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DE5CC" w14:textId="77777777" w:rsidR="008E40D1" w:rsidRPr="0037540D" w:rsidRDefault="008E40D1" w:rsidP="008E40D1">
      <w:pPr>
        <w:spacing w:after="0" w:line="240" w:lineRule="auto"/>
        <w:ind w:left="3" w:right="1"/>
        <w:jc w:val="center"/>
        <w:rPr>
          <w:rFonts w:ascii="Times New Roman" w:hAnsi="Times New Roman" w:cs="Times New Roman"/>
          <w:b/>
        </w:rPr>
      </w:pPr>
      <w:r w:rsidRPr="0037540D">
        <w:rPr>
          <w:rFonts w:ascii="Times New Roman" w:hAnsi="Times New Roman" w:cs="Times New Roman"/>
          <w:b/>
          <w:color w:val="191817"/>
        </w:rPr>
        <w:t>Правила</w:t>
      </w:r>
      <w:r w:rsidRPr="0037540D">
        <w:rPr>
          <w:rFonts w:ascii="Times New Roman" w:hAnsi="Times New Roman" w:cs="Times New Roman"/>
          <w:b/>
          <w:color w:val="191817"/>
          <w:spacing w:val="-2"/>
        </w:rPr>
        <w:t xml:space="preserve"> Акции</w:t>
      </w:r>
    </w:p>
    <w:p w14:paraId="26157CF5" w14:textId="5EDF1272" w:rsidR="008E40D1" w:rsidRPr="0037540D" w:rsidRDefault="008E40D1" w:rsidP="008E40D1">
      <w:pPr>
        <w:spacing w:after="0" w:line="240" w:lineRule="auto"/>
        <w:ind w:left="3" w:right="1"/>
        <w:jc w:val="center"/>
        <w:rPr>
          <w:rFonts w:ascii="Times New Roman" w:hAnsi="Times New Roman" w:cs="Times New Roman"/>
          <w:b/>
        </w:rPr>
      </w:pPr>
      <w:r w:rsidRPr="0037540D">
        <w:rPr>
          <w:rFonts w:ascii="Times New Roman" w:hAnsi="Times New Roman" w:cs="Times New Roman"/>
          <w:b/>
          <w:color w:val="191817"/>
        </w:rPr>
        <w:t>«Доставка и сборка бесплатно</w:t>
      </w:r>
      <w:r w:rsidRPr="0037540D">
        <w:rPr>
          <w:rFonts w:ascii="Times New Roman" w:hAnsi="Times New Roman" w:cs="Times New Roman"/>
          <w:b/>
          <w:color w:val="191817"/>
          <w:spacing w:val="-2"/>
        </w:rPr>
        <w:t>»</w:t>
      </w:r>
    </w:p>
    <w:p w14:paraId="21677F2C" w14:textId="77777777" w:rsidR="008E40D1" w:rsidRPr="0037540D" w:rsidRDefault="008E40D1" w:rsidP="008E40D1">
      <w:pPr>
        <w:spacing w:after="0" w:line="240" w:lineRule="auto"/>
        <w:ind w:left="3" w:right="1"/>
        <w:jc w:val="center"/>
        <w:rPr>
          <w:rFonts w:ascii="Times New Roman" w:hAnsi="Times New Roman" w:cs="Times New Roman"/>
          <w:b/>
        </w:rPr>
      </w:pPr>
      <w:r w:rsidRPr="0037540D">
        <w:rPr>
          <w:rFonts w:ascii="Times New Roman" w:hAnsi="Times New Roman" w:cs="Times New Roman"/>
          <w:b/>
          <w:color w:val="191817"/>
        </w:rPr>
        <w:t>(далее</w:t>
      </w:r>
      <w:r w:rsidRPr="0037540D">
        <w:rPr>
          <w:rFonts w:ascii="Times New Roman" w:hAnsi="Times New Roman" w:cs="Times New Roman"/>
          <w:b/>
          <w:color w:val="191817"/>
          <w:spacing w:val="-3"/>
        </w:rPr>
        <w:t xml:space="preserve"> </w:t>
      </w:r>
      <w:r w:rsidRPr="0037540D">
        <w:rPr>
          <w:rFonts w:ascii="Times New Roman" w:hAnsi="Times New Roman" w:cs="Times New Roman"/>
          <w:b/>
          <w:color w:val="191817"/>
        </w:rPr>
        <w:t>соответственно</w:t>
      </w:r>
      <w:r w:rsidRPr="0037540D">
        <w:rPr>
          <w:rFonts w:ascii="Times New Roman" w:hAnsi="Times New Roman" w:cs="Times New Roman"/>
          <w:b/>
          <w:color w:val="191817"/>
          <w:spacing w:val="-3"/>
        </w:rPr>
        <w:t xml:space="preserve"> </w:t>
      </w:r>
      <w:r w:rsidRPr="0037540D">
        <w:rPr>
          <w:rFonts w:ascii="Times New Roman" w:hAnsi="Times New Roman" w:cs="Times New Roman"/>
          <w:b/>
          <w:color w:val="191817"/>
        </w:rPr>
        <w:t>—</w:t>
      </w:r>
      <w:r w:rsidRPr="0037540D">
        <w:rPr>
          <w:rFonts w:ascii="Times New Roman" w:hAnsi="Times New Roman" w:cs="Times New Roman"/>
          <w:b/>
          <w:color w:val="191817"/>
          <w:spacing w:val="-2"/>
        </w:rPr>
        <w:t xml:space="preserve"> </w:t>
      </w:r>
      <w:r w:rsidRPr="0037540D">
        <w:rPr>
          <w:rFonts w:ascii="Times New Roman" w:hAnsi="Times New Roman" w:cs="Times New Roman"/>
          <w:b/>
          <w:color w:val="191817"/>
        </w:rPr>
        <w:t>«Правила»</w:t>
      </w:r>
      <w:r w:rsidRPr="0037540D">
        <w:rPr>
          <w:rFonts w:ascii="Times New Roman" w:hAnsi="Times New Roman" w:cs="Times New Roman"/>
          <w:b/>
          <w:color w:val="191817"/>
          <w:spacing w:val="-2"/>
        </w:rPr>
        <w:t xml:space="preserve"> </w:t>
      </w:r>
      <w:r w:rsidRPr="0037540D">
        <w:rPr>
          <w:rFonts w:ascii="Times New Roman" w:hAnsi="Times New Roman" w:cs="Times New Roman"/>
          <w:b/>
          <w:color w:val="191817"/>
        </w:rPr>
        <w:t>и</w:t>
      </w:r>
      <w:r w:rsidRPr="0037540D">
        <w:rPr>
          <w:rFonts w:ascii="Times New Roman" w:hAnsi="Times New Roman" w:cs="Times New Roman"/>
          <w:b/>
          <w:color w:val="191817"/>
          <w:spacing w:val="-1"/>
        </w:rPr>
        <w:t xml:space="preserve"> </w:t>
      </w:r>
      <w:r w:rsidRPr="0037540D">
        <w:rPr>
          <w:rFonts w:ascii="Times New Roman" w:hAnsi="Times New Roman" w:cs="Times New Roman"/>
          <w:b/>
          <w:color w:val="191817"/>
          <w:spacing w:val="-2"/>
        </w:rPr>
        <w:t>«Акция»)</w:t>
      </w:r>
    </w:p>
    <w:p w14:paraId="1A868F5B" w14:textId="6A225572" w:rsidR="008E40D1" w:rsidRPr="0037540D" w:rsidRDefault="008E40D1" w:rsidP="008E40D1">
      <w:pPr>
        <w:pStyle w:val="a3"/>
        <w:ind w:left="3" w:right="0"/>
        <w:jc w:val="center"/>
        <w:rPr>
          <w:sz w:val="22"/>
          <w:szCs w:val="22"/>
        </w:rPr>
      </w:pPr>
      <w:r w:rsidRPr="0037540D">
        <w:rPr>
          <w:sz w:val="22"/>
          <w:szCs w:val="22"/>
        </w:rPr>
        <w:t>Дата</w:t>
      </w:r>
      <w:r w:rsidRPr="0037540D">
        <w:rPr>
          <w:spacing w:val="-2"/>
          <w:sz w:val="22"/>
          <w:szCs w:val="22"/>
        </w:rPr>
        <w:t xml:space="preserve"> </w:t>
      </w:r>
      <w:r w:rsidRPr="0037540D">
        <w:rPr>
          <w:sz w:val="22"/>
          <w:szCs w:val="22"/>
        </w:rPr>
        <w:t>публикации:</w:t>
      </w:r>
      <w:r w:rsidRPr="0037540D">
        <w:rPr>
          <w:spacing w:val="-2"/>
          <w:sz w:val="22"/>
          <w:szCs w:val="22"/>
        </w:rPr>
        <w:t xml:space="preserve"> </w:t>
      </w:r>
      <w:r w:rsidR="009E5EE9">
        <w:rPr>
          <w:sz w:val="22"/>
          <w:szCs w:val="22"/>
          <w:lang w:val="en-US"/>
        </w:rPr>
        <w:t>31</w:t>
      </w:r>
      <w:r w:rsidR="003E059D">
        <w:rPr>
          <w:sz w:val="22"/>
          <w:szCs w:val="22"/>
        </w:rPr>
        <w:t>.</w:t>
      </w:r>
      <w:r w:rsidR="009E5EE9">
        <w:rPr>
          <w:sz w:val="22"/>
          <w:szCs w:val="22"/>
          <w:lang w:val="en-US"/>
        </w:rPr>
        <w:t>03</w:t>
      </w:r>
      <w:r w:rsidR="003E059D">
        <w:rPr>
          <w:sz w:val="22"/>
          <w:szCs w:val="22"/>
        </w:rPr>
        <w:t>.</w:t>
      </w:r>
      <w:r w:rsidRPr="0037540D">
        <w:rPr>
          <w:sz w:val="22"/>
          <w:szCs w:val="22"/>
        </w:rPr>
        <w:t>2026</w:t>
      </w:r>
      <w:r w:rsidRPr="0037540D">
        <w:rPr>
          <w:spacing w:val="-1"/>
          <w:sz w:val="22"/>
          <w:szCs w:val="22"/>
        </w:rPr>
        <w:t xml:space="preserve"> </w:t>
      </w:r>
      <w:r w:rsidRPr="0037540D">
        <w:rPr>
          <w:spacing w:val="-5"/>
          <w:sz w:val="22"/>
          <w:szCs w:val="22"/>
        </w:rPr>
        <w:t>г.</w:t>
      </w:r>
    </w:p>
    <w:p w14:paraId="2F8CF895" w14:textId="77777777" w:rsidR="007138CA" w:rsidRPr="0037540D" w:rsidRDefault="007138CA" w:rsidP="00713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4E294930" w14:textId="77777777" w:rsidR="007138CA" w:rsidRPr="0037540D" w:rsidRDefault="007138CA" w:rsidP="00713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/>
        </w:rPr>
      </w:pPr>
      <w:r w:rsidRPr="0037540D">
        <w:rPr>
          <w:rFonts w:ascii="Times New Roman" w:eastAsia="Times New Roman" w:hAnsi="Times New Roman" w:cs="Times New Roman"/>
          <w:color w:val="1A1A1A"/>
          <w:lang w:eastAsia="ru-RU"/>
        </w:rPr>
        <w:t>1. Общие положения</w:t>
      </w:r>
    </w:p>
    <w:p w14:paraId="20E9A735" w14:textId="7BDB590E" w:rsidR="007138CA" w:rsidRPr="0037540D" w:rsidRDefault="007138CA" w:rsidP="000A7C58">
      <w:pPr>
        <w:tabs>
          <w:tab w:val="left" w:pos="525"/>
        </w:tabs>
        <w:spacing w:before="237" w:after="0" w:line="276" w:lineRule="auto"/>
        <w:jc w:val="both"/>
        <w:rPr>
          <w:rFonts w:ascii="Times New Roman" w:hAnsi="Times New Roman" w:cs="Times New Roman"/>
        </w:rPr>
      </w:pPr>
      <w:r w:rsidRPr="0037540D">
        <w:rPr>
          <w:rFonts w:ascii="Times New Roman" w:hAnsi="Times New Roman" w:cs="Times New Roman"/>
          <w:color w:val="1A1A1A"/>
          <w:lang w:eastAsia="ru-RU"/>
        </w:rPr>
        <w:t>1.1. Настоящие Правила определяют порядок, условия и сроки проведения акции «</w:t>
      </w:r>
      <w:r w:rsidR="008E40D1" w:rsidRPr="0037540D">
        <w:rPr>
          <w:rFonts w:ascii="Times New Roman" w:hAnsi="Times New Roman" w:cs="Times New Roman"/>
          <w:color w:val="1A1A1A"/>
          <w:lang w:eastAsia="ru-RU"/>
        </w:rPr>
        <w:t>Доставка и сборка бесплатно</w:t>
      </w:r>
      <w:r w:rsidRPr="0037540D">
        <w:rPr>
          <w:rFonts w:ascii="Times New Roman" w:hAnsi="Times New Roman" w:cs="Times New Roman"/>
          <w:color w:val="1A1A1A"/>
          <w:lang w:eastAsia="ru-RU"/>
        </w:rPr>
        <w:t xml:space="preserve">» (далее — Акция), организованной </w:t>
      </w:r>
      <w:r w:rsidR="008E40D1" w:rsidRPr="0037540D">
        <w:rPr>
          <w:rFonts w:ascii="Times New Roman" w:hAnsi="Times New Roman" w:cs="Times New Roman"/>
          <w:color w:val="191817"/>
        </w:rPr>
        <w:t xml:space="preserve">— Обществом с ограниченной ответственностью «ОЗЗО», ИНН </w:t>
      </w:r>
      <w:r w:rsidR="008E40D1" w:rsidRPr="0037540D">
        <w:rPr>
          <w:rFonts w:ascii="Times New Roman" w:hAnsi="Times New Roman" w:cs="Times New Roman"/>
        </w:rPr>
        <w:t>9717105606</w:t>
      </w:r>
      <w:r w:rsidR="008E40D1" w:rsidRPr="0037540D">
        <w:rPr>
          <w:rFonts w:ascii="Times New Roman" w:hAnsi="Times New Roman" w:cs="Times New Roman"/>
          <w:color w:val="191817"/>
        </w:rPr>
        <w:t>,</w:t>
      </w:r>
      <w:r w:rsidR="008E40D1" w:rsidRPr="0037540D">
        <w:rPr>
          <w:rFonts w:ascii="Times New Roman" w:hAnsi="Times New Roman" w:cs="Times New Roman"/>
          <w:color w:val="191817"/>
          <w:spacing w:val="-4"/>
        </w:rPr>
        <w:t xml:space="preserve"> </w:t>
      </w:r>
      <w:r w:rsidR="008E40D1" w:rsidRPr="0037540D">
        <w:rPr>
          <w:rFonts w:ascii="Times New Roman" w:hAnsi="Times New Roman" w:cs="Times New Roman"/>
          <w:color w:val="191817"/>
        </w:rPr>
        <w:t>ОГРН</w:t>
      </w:r>
      <w:r w:rsidR="008E40D1" w:rsidRPr="0037540D">
        <w:rPr>
          <w:rFonts w:ascii="Times New Roman" w:hAnsi="Times New Roman" w:cs="Times New Roman"/>
          <w:color w:val="191817"/>
          <w:spacing w:val="-4"/>
        </w:rPr>
        <w:t xml:space="preserve"> </w:t>
      </w:r>
      <w:r w:rsidR="008E40D1" w:rsidRPr="0037540D">
        <w:rPr>
          <w:rFonts w:ascii="Times New Roman" w:hAnsi="Times New Roman" w:cs="Times New Roman"/>
        </w:rPr>
        <w:t>1217700424743</w:t>
      </w:r>
      <w:r w:rsidR="008E40D1" w:rsidRPr="0037540D">
        <w:rPr>
          <w:rFonts w:ascii="Times New Roman" w:hAnsi="Times New Roman" w:cs="Times New Roman"/>
          <w:color w:val="191817"/>
        </w:rPr>
        <w:t>,</w:t>
      </w:r>
      <w:r w:rsidR="008E40D1" w:rsidRPr="0037540D">
        <w:rPr>
          <w:rFonts w:ascii="Times New Roman" w:hAnsi="Times New Roman" w:cs="Times New Roman"/>
          <w:color w:val="191817"/>
          <w:spacing w:val="-4"/>
        </w:rPr>
        <w:t xml:space="preserve"> </w:t>
      </w:r>
      <w:r w:rsidR="008E40D1" w:rsidRPr="0037540D">
        <w:rPr>
          <w:rFonts w:ascii="Times New Roman" w:hAnsi="Times New Roman" w:cs="Times New Roman"/>
          <w:color w:val="191817"/>
        </w:rPr>
        <w:t>адрес:</w:t>
      </w:r>
      <w:r w:rsidR="008E40D1" w:rsidRPr="0037540D">
        <w:rPr>
          <w:rFonts w:ascii="Times New Roman" w:hAnsi="Times New Roman" w:cs="Times New Roman"/>
          <w:color w:val="191817"/>
          <w:spacing w:val="-4"/>
        </w:rPr>
        <w:t xml:space="preserve"> </w:t>
      </w:r>
      <w:r w:rsidR="008E40D1" w:rsidRPr="0037540D">
        <w:rPr>
          <w:rFonts w:ascii="Times New Roman" w:hAnsi="Times New Roman" w:cs="Times New Roman"/>
        </w:rPr>
        <w:t xml:space="preserve">129626, г. Москва, Проспект Мира, д. 102, стр. 30, пом. 6/1 </w:t>
      </w:r>
      <w:r w:rsidRPr="0037540D">
        <w:rPr>
          <w:rFonts w:ascii="Times New Roman" w:eastAsia="Times New Roman" w:hAnsi="Times New Roman" w:cs="Times New Roman"/>
          <w:color w:val="1A1A1A"/>
          <w:lang w:eastAsia="ru-RU"/>
        </w:rPr>
        <w:t>(далее — Организатор).</w:t>
      </w:r>
    </w:p>
    <w:p w14:paraId="3EC05DE4" w14:textId="77777777" w:rsidR="007138CA" w:rsidRPr="0037540D" w:rsidRDefault="007138CA" w:rsidP="008E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37540D">
        <w:rPr>
          <w:rFonts w:ascii="Times New Roman" w:eastAsia="Times New Roman" w:hAnsi="Times New Roman" w:cs="Times New Roman"/>
          <w:color w:val="1A1A1A"/>
          <w:lang w:eastAsia="ru-RU"/>
        </w:rPr>
        <w:t>1.2. Акция является стимулирующим мероприятием, направленным на привлечение покупателей.</w:t>
      </w:r>
    </w:p>
    <w:p w14:paraId="0E8B1BD1" w14:textId="77777777" w:rsidR="00E90FC6" w:rsidRDefault="0037540D" w:rsidP="00E90FC6">
      <w:pPr>
        <w:spacing w:after="0" w:line="276" w:lineRule="auto"/>
        <w:jc w:val="both"/>
        <w:rPr>
          <w:rFonts w:ascii="Times New Roman" w:hAnsi="Times New Roman" w:cs="Times New Roman"/>
          <w:color w:val="172133"/>
          <w:highlight w:val="white"/>
        </w:rPr>
      </w:pPr>
      <w:r w:rsidRPr="0037540D">
        <w:rPr>
          <w:rFonts w:ascii="Times New Roman" w:hAnsi="Times New Roman" w:cs="Times New Roman"/>
          <w:color w:val="172133"/>
          <w:highlight w:val="white"/>
        </w:rPr>
        <w:t>1.3. Акция не является публичной офертой: Все цены и условия могут быть изменены без предварительного уведомления и/или завершены досрочно. Актуальная информация всегда отображается на сайте в момент оформления заказа.</w:t>
      </w:r>
    </w:p>
    <w:p w14:paraId="02F5FA29" w14:textId="112900B1" w:rsidR="0037540D" w:rsidRPr="00E90FC6" w:rsidRDefault="00E90FC6" w:rsidP="00E90FC6">
      <w:pPr>
        <w:spacing w:after="0" w:line="276" w:lineRule="auto"/>
        <w:jc w:val="both"/>
        <w:rPr>
          <w:rFonts w:ascii="Times New Roman" w:hAnsi="Times New Roman" w:cs="Times New Roman"/>
          <w:color w:val="172133"/>
          <w:highlight w:val="white"/>
        </w:rPr>
      </w:pPr>
      <w:r>
        <w:rPr>
          <w:rFonts w:ascii="Times New Roman" w:hAnsi="Times New Roman" w:cs="Times New Roman"/>
          <w:color w:val="172133"/>
          <w:highlight w:val="white"/>
        </w:rPr>
        <w:t xml:space="preserve">1.4. </w:t>
      </w:r>
      <w:r w:rsidR="0037540D" w:rsidRPr="0037540D">
        <w:rPr>
          <w:rFonts w:ascii="Times New Roman" w:hAnsi="Times New Roman" w:cs="Times New Roman"/>
          <w:color w:val="172133"/>
          <w:highlight w:val="white"/>
        </w:rPr>
        <w:t xml:space="preserve">Организатор не производит возврат, выплату денежного эквивалента </w:t>
      </w:r>
      <w:r>
        <w:rPr>
          <w:rFonts w:ascii="Times New Roman" w:hAnsi="Times New Roman" w:cs="Times New Roman"/>
          <w:color w:val="172133"/>
          <w:highlight w:val="white"/>
        </w:rPr>
        <w:t>стоимости доставки и</w:t>
      </w:r>
      <w:r w:rsidRPr="00E90FC6">
        <w:rPr>
          <w:rFonts w:ascii="Times New Roman" w:hAnsi="Times New Roman" w:cs="Times New Roman"/>
          <w:color w:val="172133"/>
          <w:highlight w:val="white"/>
        </w:rPr>
        <w:t>/</w:t>
      </w:r>
      <w:r>
        <w:rPr>
          <w:rFonts w:ascii="Times New Roman" w:hAnsi="Times New Roman" w:cs="Times New Roman"/>
          <w:color w:val="172133"/>
          <w:highlight w:val="white"/>
        </w:rPr>
        <w:t>или сборки товара</w:t>
      </w:r>
      <w:r w:rsidRPr="00E90FC6">
        <w:rPr>
          <w:rFonts w:ascii="Times New Roman" w:hAnsi="Times New Roman" w:cs="Times New Roman"/>
          <w:color w:val="172133"/>
          <w:highlight w:val="white"/>
        </w:rPr>
        <w:t xml:space="preserve"> </w:t>
      </w:r>
      <w:r>
        <w:rPr>
          <w:rFonts w:ascii="Times New Roman" w:hAnsi="Times New Roman" w:cs="Times New Roman"/>
          <w:color w:val="172133"/>
          <w:highlight w:val="white"/>
        </w:rPr>
        <w:t>и не предоставляет скидку на товар в размере такого эквивалента, в том числе в случае отказа от сборки и</w:t>
      </w:r>
      <w:r w:rsidRPr="00E90FC6">
        <w:rPr>
          <w:rFonts w:ascii="Times New Roman" w:hAnsi="Times New Roman" w:cs="Times New Roman"/>
          <w:color w:val="172133"/>
          <w:highlight w:val="white"/>
        </w:rPr>
        <w:t>/</w:t>
      </w:r>
      <w:r>
        <w:rPr>
          <w:rFonts w:ascii="Times New Roman" w:hAnsi="Times New Roman" w:cs="Times New Roman"/>
          <w:color w:val="172133"/>
          <w:highlight w:val="white"/>
        </w:rPr>
        <w:t>или доставки.</w:t>
      </w:r>
    </w:p>
    <w:p w14:paraId="74DED229" w14:textId="77777777" w:rsidR="007138CA" w:rsidRPr="0037540D" w:rsidRDefault="007138CA" w:rsidP="008E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23316309" w14:textId="77777777" w:rsidR="007138CA" w:rsidRPr="0037540D" w:rsidRDefault="007138CA" w:rsidP="008E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37540D">
        <w:rPr>
          <w:rFonts w:ascii="Times New Roman" w:eastAsia="Times New Roman" w:hAnsi="Times New Roman" w:cs="Times New Roman"/>
          <w:color w:val="1A1A1A"/>
          <w:lang w:eastAsia="ru-RU"/>
        </w:rPr>
        <w:t>2. Сроки проведения</w:t>
      </w:r>
    </w:p>
    <w:p w14:paraId="38B118BA" w14:textId="778A9488" w:rsidR="007138CA" w:rsidRPr="00DD33D0" w:rsidRDefault="007138CA" w:rsidP="008E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37540D">
        <w:rPr>
          <w:rFonts w:ascii="Times New Roman" w:eastAsia="Times New Roman" w:hAnsi="Times New Roman" w:cs="Times New Roman"/>
          <w:color w:val="1A1A1A"/>
          <w:lang w:eastAsia="ru-RU"/>
        </w:rPr>
        <w:t>2.1. Акция проводится в период с «01» апреля 2026 года по «</w:t>
      </w:r>
      <w:r w:rsidR="00744D0E">
        <w:rPr>
          <w:rFonts w:ascii="Times New Roman" w:eastAsia="Times New Roman" w:hAnsi="Times New Roman" w:cs="Times New Roman"/>
          <w:color w:val="1A1A1A"/>
          <w:lang w:eastAsia="ru-RU"/>
        </w:rPr>
        <w:t>30</w:t>
      </w:r>
      <w:r w:rsidRPr="0037540D">
        <w:rPr>
          <w:rFonts w:ascii="Times New Roman" w:eastAsia="Times New Roman" w:hAnsi="Times New Roman" w:cs="Times New Roman"/>
          <w:color w:val="1A1A1A"/>
          <w:lang w:eastAsia="ru-RU"/>
        </w:rPr>
        <w:t xml:space="preserve">» </w:t>
      </w:r>
      <w:r w:rsidR="00744D0E">
        <w:rPr>
          <w:rFonts w:ascii="Times New Roman" w:eastAsia="Times New Roman" w:hAnsi="Times New Roman" w:cs="Times New Roman"/>
          <w:color w:val="1A1A1A"/>
          <w:lang w:eastAsia="ru-RU"/>
        </w:rPr>
        <w:t>апреля</w:t>
      </w:r>
      <w:r w:rsidRPr="0037540D">
        <w:rPr>
          <w:rFonts w:ascii="Times New Roman" w:eastAsia="Times New Roman" w:hAnsi="Times New Roman" w:cs="Times New Roman"/>
          <w:color w:val="1A1A1A"/>
          <w:lang w:eastAsia="ru-RU"/>
        </w:rPr>
        <w:t xml:space="preserve"> 2026 года включительно</w:t>
      </w:r>
      <w:r w:rsidR="00DD33D0">
        <w:rPr>
          <w:rFonts w:ascii="Times New Roman" w:eastAsia="Times New Roman" w:hAnsi="Times New Roman" w:cs="Times New Roman"/>
          <w:color w:val="1A1A1A"/>
          <w:lang w:eastAsia="ru-RU"/>
        </w:rPr>
        <w:t xml:space="preserve">. Организатор Акции оставляет за собой право продлить акцию, в том </w:t>
      </w:r>
      <w:r w:rsidR="00DC615E">
        <w:rPr>
          <w:rFonts w:ascii="Times New Roman" w:eastAsia="Times New Roman" w:hAnsi="Times New Roman" w:cs="Times New Roman"/>
          <w:color w:val="1A1A1A"/>
          <w:lang w:eastAsia="ru-RU"/>
        </w:rPr>
        <w:t>числе и</w:t>
      </w:r>
      <w:r w:rsidR="00DD33D0">
        <w:rPr>
          <w:rFonts w:ascii="Times New Roman" w:eastAsia="Times New Roman" w:hAnsi="Times New Roman" w:cs="Times New Roman"/>
          <w:color w:val="1A1A1A"/>
          <w:lang w:eastAsia="ru-RU"/>
        </w:rPr>
        <w:t xml:space="preserve"> на новых условиях. Информация о продлении Акции и о ее </w:t>
      </w:r>
      <w:r w:rsidR="00DC615E">
        <w:rPr>
          <w:rFonts w:ascii="Times New Roman" w:eastAsia="Times New Roman" w:hAnsi="Times New Roman" w:cs="Times New Roman"/>
          <w:color w:val="1A1A1A"/>
          <w:lang w:eastAsia="ru-RU"/>
        </w:rPr>
        <w:t>условиях будет</w:t>
      </w:r>
      <w:r w:rsidR="00DD33D0">
        <w:rPr>
          <w:rFonts w:ascii="Times New Roman" w:eastAsia="Times New Roman" w:hAnsi="Times New Roman" w:cs="Times New Roman"/>
          <w:color w:val="1A1A1A"/>
          <w:lang w:eastAsia="ru-RU"/>
        </w:rPr>
        <w:t xml:space="preserve"> своевременно размещена на официальном сайте организатора акции.</w:t>
      </w:r>
    </w:p>
    <w:p w14:paraId="7D0E63D8" w14:textId="016BFAE6" w:rsidR="007138CA" w:rsidRPr="0037540D" w:rsidRDefault="007138CA" w:rsidP="008E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37540D">
        <w:rPr>
          <w:rFonts w:ascii="Times New Roman" w:eastAsia="Times New Roman" w:hAnsi="Times New Roman" w:cs="Times New Roman"/>
          <w:color w:val="1A1A1A"/>
          <w:lang w:eastAsia="ru-RU"/>
        </w:rPr>
        <w:t>2.2. Время московское</w:t>
      </w:r>
      <w:r w:rsidR="00E90FC6">
        <w:rPr>
          <w:rFonts w:ascii="Times New Roman" w:eastAsia="Times New Roman" w:hAnsi="Times New Roman" w:cs="Times New Roman"/>
          <w:color w:val="1A1A1A"/>
          <w:lang w:eastAsia="ru-RU"/>
        </w:rPr>
        <w:t xml:space="preserve">. </w:t>
      </w:r>
      <w:r w:rsidRPr="0037540D">
        <w:rPr>
          <w:rFonts w:ascii="Times New Roman" w:eastAsia="Times New Roman" w:hAnsi="Times New Roman" w:cs="Times New Roman"/>
          <w:color w:val="1A1A1A"/>
          <w:lang w:eastAsia="ru-RU"/>
        </w:rPr>
        <w:t>Участие в Акции возможно только при оформлении заказа в указанный период.</w:t>
      </w:r>
    </w:p>
    <w:p w14:paraId="2C19523A" w14:textId="77777777" w:rsidR="007138CA" w:rsidRPr="0037540D" w:rsidRDefault="007138CA" w:rsidP="008E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62743F2E" w14:textId="77777777" w:rsidR="007138CA" w:rsidRPr="0037540D" w:rsidRDefault="007138CA" w:rsidP="008E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37540D">
        <w:rPr>
          <w:rFonts w:ascii="Times New Roman" w:eastAsia="Times New Roman" w:hAnsi="Times New Roman" w:cs="Times New Roman"/>
          <w:color w:val="1A1A1A"/>
          <w:lang w:eastAsia="ru-RU"/>
        </w:rPr>
        <w:t>3. Условия участия</w:t>
      </w:r>
    </w:p>
    <w:p w14:paraId="20A8A5D3" w14:textId="77777777" w:rsidR="007138CA" w:rsidRPr="0037540D" w:rsidRDefault="007138CA" w:rsidP="008E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37540D">
        <w:rPr>
          <w:rFonts w:ascii="Times New Roman" w:eastAsia="Times New Roman" w:hAnsi="Times New Roman" w:cs="Times New Roman"/>
          <w:color w:val="1A1A1A"/>
          <w:lang w:eastAsia="ru-RU"/>
        </w:rPr>
        <w:t>3.1. Участниками Акции могут быть только физические лица, достигшие 18 лет, осуществляющие покупку товаров для личных, семейных, домашних или иных нужд, не связанных с предпринимательской деятельностью.</w:t>
      </w:r>
    </w:p>
    <w:p w14:paraId="723B5EF8" w14:textId="77777777" w:rsidR="000A7C58" w:rsidRPr="0037540D" w:rsidRDefault="007138CA" w:rsidP="008E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37540D">
        <w:rPr>
          <w:rFonts w:ascii="Times New Roman" w:eastAsia="Times New Roman" w:hAnsi="Times New Roman" w:cs="Times New Roman"/>
          <w:color w:val="1A1A1A"/>
          <w:lang w:eastAsia="ru-RU"/>
        </w:rPr>
        <w:t>3.2. Акция распространяется на заказы, оформленные:</w:t>
      </w:r>
    </w:p>
    <w:p w14:paraId="50611159" w14:textId="5FB26FE0" w:rsidR="007138CA" w:rsidRPr="0037540D" w:rsidRDefault="000A7C58" w:rsidP="008E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37540D">
        <w:rPr>
          <w:rFonts w:ascii="Times New Roman" w:eastAsia="Times New Roman" w:hAnsi="Times New Roman" w:cs="Times New Roman"/>
          <w:color w:val="1A1A1A"/>
          <w:lang w:eastAsia="ru-RU"/>
        </w:rPr>
        <w:t xml:space="preserve">- </w:t>
      </w:r>
      <w:r w:rsidR="007138CA" w:rsidRPr="0037540D">
        <w:rPr>
          <w:rFonts w:ascii="Times New Roman" w:eastAsia="Times New Roman" w:hAnsi="Times New Roman" w:cs="Times New Roman"/>
          <w:color w:val="1A1A1A"/>
          <w:lang w:eastAsia="ru-RU"/>
        </w:rPr>
        <w:t xml:space="preserve"> на сайте </w:t>
      </w:r>
      <w:hyperlink r:id="rId5" w:history="1">
        <w:r w:rsidR="009E5EE9" w:rsidRPr="007D28E6">
          <w:rPr>
            <w:rStyle w:val="a6"/>
            <w:rFonts w:ascii="Times New Roman" w:eastAsia="Times New Roman" w:hAnsi="Times New Roman" w:cs="Times New Roman"/>
            <w:lang w:eastAsia="ru-RU"/>
          </w:rPr>
          <w:t>zamm.ru</w:t>
        </w:r>
      </w:hyperlink>
      <w:r w:rsidR="007138CA" w:rsidRPr="0037540D">
        <w:rPr>
          <w:rFonts w:ascii="Times New Roman" w:eastAsia="Times New Roman" w:hAnsi="Times New Roman" w:cs="Times New Roman"/>
          <w:color w:val="1A1A1A"/>
          <w:lang w:eastAsia="ru-RU"/>
        </w:rPr>
        <w:t xml:space="preserve"> в корзине с автоматическим применением условия;</w:t>
      </w:r>
    </w:p>
    <w:p w14:paraId="3D2398BF" w14:textId="7A68AA7C" w:rsidR="005F546A" w:rsidRPr="0037540D" w:rsidRDefault="000A7C58" w:rsidP="008E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7D28E6">
        <w:rPr>
          <w:rFonts w:ascii="Times New Roman" w:eastAsia="Times New Roman" w:hAnsi="Times New Roman" w:cs="Times New Roman"/>
          <w:color w:val="1A1A1A"/>
          <w:lang w:eastAsia="ru-RU"/>
        </w:rPr>
        <w:t xml:space="preserve">-  </w:t>
      </w:r>
      <w:r w:rsidR="007138CA" w:rsidRPr="007D28E6">
        <w:rPr>
          <w:rFonts w:ascii="Times New Roman" w:eastAsia="Times New Roman" w:hAnsi="Times New Roman" w:cs="Times New Roman"/>
          <w:color w:val="1A1A1A"/>
          <w:lang w:eastAsia="ru-RU"/>
        </w:rPr>
        <w:t>по телефону горячей линии</w:t>
      </w:r>
      <w:r w:rsidR="009E5EE9" w:rsidRPr="007D28E6">
        <w:rPr>
          <w:rFonts w:ascii="Times New Roman" w:eastAsia="Times New Roman" w:hAnsi="Times New Roman" w:cs="Times New Roman"/>
          <w:color w:val="1A1A1A"/>
          <w:lang w:eastAsia="ru-RU"/>
        </w:rPr>
        <w:t xml:space="preserve"> +7 (800) 777-10-81</w:t>
      </w:r>
      <w:r w:rsidR="007138CA" w:rsidRPr="007D28E6">
        <w:rPr>
          <w:rFonts w:ascii="Times New Roman" w:eastAsia="Times New Roman" w:hAnsi="Times New Roman" w:cs="Times New Roman"/>
          <w:color w:val="1A1A1A"/>
          <w:lang w:eastAsia="ru-RU"/>
        </w:rPr>
        <w:t xml:space="preserve"> при условии упоминания оператором кодового </w:t>
      </w:r>
      <w:r w:rsidRPr="007D28E6">
        <w:rPr>
          <w:rFonts w:ascii="Times New Roman" w:eastAsia="Times New Roman" w:hAnsi="Times New Roman" w:cs="Times New Roman"/>
          <w:color w:val="1A1A1A"/>
          <w:lang w:eastAsia="ru-RU"/>
        </w:rPr>
        <w:t>словосочетания</w:t>
      </w:r>
      <w:r w:rsidR="007138CA" w:rsidRPr="007D28E6">
        <w:rPr>
          <w:rFonts w:ascii="Times New Roman" w:eastAsia="Times New Roman" w:hAnsi="Times New Roman" w:cs="Times New Roman"/>
          <w:color w:val="1A1A1A"/>
          <w:lang w:eastAsia="ru-RU"/>
        </w:rPr>
        <w:t xml:space="preserve"> «</w:t>
      </w:r>
      <w:r w:rsidRPr="007D28E6">
        <w:rPr>
          <w:rFonts w:ascii="Times New Roman" w:eastAsia="Times New Roman" w:hAnsi="Times New Roman" w:cs="Times New Roman"/>
          <w:color w:val="1A1A1A"/>
          <w:lang w:eastAsia="ru-RU"/>
        </w:rPr>
        <w:t>Бесплатная доставка и сборка</w:t>
      </w:r>
      <w:r w:rsidR="007138CA" w:rsidRPr="007D28E6">
        <w:rPr>
          <w:rFonts w:ascii="Times New Roman" w:eastAsia="Times New Roman" w:hAnsi="Times New Roman" w:cs="Times New Roman"/>
          <w:color w:val="1A1A1A"/>
          <w:lang w:eastAsia="ru-RU"/>
        </w:rPr>
        <w:t>».</w:t>
      </w:r>
    </w:p>
    <w:p w14:paraId="4CEFED4F" w14:textId="300D128F" w:rsidR="007138CA" w:rsidRPr="0037540D" w:rsidRDefault="007138CA" w:rsidP="008E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37540D">
        <w:rPr>
          <w:rFonts w:ascii="Times New Roman" w:eastAsia="Times New Roman" w:hAnsi="Times New Roman" w:cs="Times New Roman"/>
          <w:color w:val="1A1A1A"/>
          <w:lang w:eastAsia="ru-RU"/>
        </w:rPr>
        <w:t xml:space="preserve">3.3. Для получения права на участие общий вес всех товаров в одном заказе (корзине) не должен превышать 300 кг (включительно). Вес </w:t>
      </w:r>
      <w:r w:rsidRPr="007D28E6">
        <w:rPr>
          <w:rFonts w:ascii="Times New Roman" w:eastAsia="Times New Roman" w:hAnsi="Times New Roman" w:cs="Times New Roman"/>
          <w:color w:val="1A1A1A"/>
          <w:lang w:eastAsia="ru-RU"/>
        </w:rPr>
        <w:t xml:space="preserve">товара указывается в </w:t>
      </w:r>
      <w:r w:rsidR="00744D0E" w:rsidRPr="007D28E6">
        <w:rPr>
          <w:rFonts w:ascii="Times New Roman" w:eastAsia="Times New Roman" w:hAnsi="Times New Roman" w:cs="Times New Roman"/>
          <w:color w:val="1A1A1A"/>
          <w:lang w:eastAsia="ru-RU"/>
        </w:rPr>
        <w:t>корзине</w:t>
      </w:r>
      <w:r w:rsidRPr="007D28E6">
        <w:rPr>
          <w:rFonts w:ascii="Times New Roman" w:eastAsia="Times New Roman" w:hAnsi="Times New Roman" w:cs="Times New Roman"/>
          <w:color w:val="1A1A1A"/>
          <w:lang w:eastAsia="ru-RU"/>
        </w:rPr>
        <w:t xml:space="preserve"> товара на сайте.</w:t>
      </w:r>
    </w:p>
    <w:p w14:paraId="2B6FC26C" w14:textId="7FFF1763" w:rsidR="007138CA" w:rsidRPr="0037540D" w:rsidRDefault="007138CA" w:rsidP="008E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37540D">
        <w:rPr>
          <w:rFonts w:ascii="Times New Roman" w:eastAsia="Times New Roman" w:hAnsi="Times New Roman" w:cs="Times New Roman"/>
          <w:color w:val="1A1A1A"/>
          <w:lang w:eastAsia="ru-RU"/>
        </w:rPr>
        <w:t>    *   Примечание</w:t>
      </w:r>
      <w:r w:rsidR="00DC615E" w:rsidRPr="0037540D">
        <w:rPr>
          <w:rFonts w:ascii="Times New Roman" w:eastAsia="Times New Roman" w:hAnsi="Times New Roman" w:cs="Times New Roman"/>
          <w:color w:val="1A1A1A"/>
          <w:lang w:eastAsia="ru-RU"/>
        </w:rPr>
        <w:t>: если</w:t>
      </w:r>
      <w:r w:rsidRPr="0037540D">
        <w:rPr>
          <w:rFonts w:ascii="Times New Roman" w:eastAsia="Times New Roman" w:hAnsi="Times New Roman" w:cs="Times New Roman"/>
          <w:color w:val="1A1A1A"/>
          <w:lang w:eastAsia="ru-RU"/>
        </w:rPr>
        <w:t xml:space="preserve"> общий вес заказа превышает 300 кг, условия Акции не применяются. Доставка и сборка оплачиваются согласно действующему прейскуранту Организатора.</w:t>
      </w:r>
    </w:p>
    <w:p w14:paraId="79827116" w14:textId="77777777" w:rsidR="007138CA" w:rsidRPr="0037540D" w:rsidRDefault="007138CA" w:rsidP="008E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1C39609D" w14:textId="77777777" w:rsidR="007138CA" w:rsidRPr="0037540D" w:rsidRDefault="007138CA" w:rsidP="008E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37540D">
        <w:rPr>
          <w:rFonts w:ascii="Times New Roman" w:eastAsia="Times New Roman" w:hAnsi="Times New Roman" w:cs="Times New Roman"/>
          <w:color w:val="1A1A1A"/>
          <w:lang w:eastAsia="ru-RU"/>
        </w:rPr>
        <w:t>4. Территория проведения</w:t>
      </w:r>
    </w:p>
    <w:p w14:paraId="0CD5DFA7" w14:textId="77777777" w:rsidR="000A7C58" w:rsidRPr="0037540D" w:rsidRDefault="007138CA" w:rsidP="008E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37540D">
        <w:rPr>
          <w:rFonts w:ascii="Times New Roman" w:eastAsia="Times New Roman" w:hAnsi="Times New Roman" w:cs="Times New Roman"/>
          <w:color w:val="1A1A1A"/>
          <w:lang w:eastAsia="ru-RU"/>
        </w:rPr>
        <w:t>4.1. Акция действует только при условии доставки заказа по адресам, расположенным в пределах:</w:t>
      </w:r>
    </w:p>
    <w:p w14:paraId="0144320E" w14:textId="4450513F" w:rsidR="007138CA" w:rsidRPr="0037540D" w:rsidRDefault="000A7C58" w:rsidP="008E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37540D">
        <w:rPr>
          <w:rFonts w:ascii="Times New Roman" w:eastAsia="Times New Roman" w:hAnsi="Times New Roman" w:cs="Times New Roman"/>
          <w:color w:val="1A1A1A"/>
          <w:lang w:eastAsia="ru-RU"/>
        </w:rPr>
        <w:t xml:space="preserve">- </w:t>
      </w:r>
      <w:r w:rsidR="007138CA" w:rsidRPr="0037540D">
        <w:rPr>
          <w:rFonts w:ascii="Times New Roman" w:eastAsia="Times New Roman" w:hAnsi="Times New Roman" w:cs="Times New Roman"/>
          <w:color w:val="1A1A1A"/>
          <w:lang w:eastAsia="ru-RU"/>
        </w:rPr>
        <w:t>Города Москва (в пределах МКАД</w:t>
      </w:r>
      <w:r w:rsidRPr="0037540D">
        <w:rPr>
          <w:rFonts w:ascii="Times New Roman" w:eastAsia="Times New Roman" w:hAnsi="Times New Roman" w:cs="Times New Roman"/>
          <w:color w:val="1A1A1A"/>
          <w:lang w:eastAsia="ru-RU"/>
        </w:rPr>
        <w:t>)</w:t>
      </w:r>
      <w:r w:rsidR="007138CA" w:rsidRPr="0037540D">
        <w:rPr>
          <w:rFonts w:ascii="Times New Roman" w:eastAsia="Times New Roman" w:hAnsi="Times New Roman" w:cs="Times New Roman"/>
          <w:color w:val="1A1A1A"/>
          <w:lang w:eastAsia="ru-RU"/>
        </w:rPr>
        <w:t>;</w:t>
      </w:r>
    </w:p>
    <w:p w14:paraId="3040E16F" w14:textId="3969B038" w:rsidR="007138CA" w:rsidRPr="0037540D" w:rsidRDefault="000A7C58" w:rsidP="008E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37540D">
        <w:rPr>
          <w:rFonts w:ascii="Times New Roman" w:eastAsia="Times New Roman" w:hAnsi="Times New Roman" w:cs="Times New Roman"/>
          <w:color w:val="1A1A1A"/>
          <w:lang w:eastAsia="ru-RU"/>
        </w:rPr>
        <w:t xml:space="preserve">- </w:t>
      </w:r>
      <w:r w:rsidR="007138CA" w:rsidRPr="0037540D">
        <w:rPr>
          <w:rFonts w:ascii="Times New Roman" w:eastAsia="Times New Roman" w:hAnsi="Times New Roman" w:cs="Times New Roman"/>
          <w:color w:val="1A1A1A"/>
          <w:lang w:eastAsia="ru-RU"/>
        </w:rPr>
        <w:t xml:space="preserve">Московской области (населенные пункты в административных границах </w:t>
      </w:r>
      <w:hyperlink r:id="rId6" w:history="1">
        <w:r w:rsidRPr="007D28E6">
          <w:rPr>
            <w:rStyle w:val="a6"/>
            <w:rFonts w:ascii="Times New Roman" w:eastAsia="Times New Roman" w:hAnsi="Times New Roman" w:cs="Times New Roman"/>
            <w:lang w:eastAsia="ru-RU"/>
          </w:rPr>
          <w:t>Зоны 1</w:t>
        </w:r>
      </w:hyperlink>
      <w:r w:rsidR="007138CA" w:rsidRPr="0037540D">
        <w:rPr>
          <w:rFonts w:ascii="Times New Roman" w:eastAsia="Times New Roman" w:hAnsi="Times New Roman" w:cs="Times New Roman"/>
          <w:color w:val="1A1A1A"/>
          <w:lang w:eastAsia="ru-RU"/>
        </w:rPr>
        <w:t>).</w:t>
      </w:r>
    </w:p>
    <w:p w14:paraId="44152875" w14:textId="5B8B4E7E" w:rsidR="007138CA" w:rsidRPr="0037540D" w:rsidRDefault="007138CA" w:rsidP="008E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37540D">
        <w:rPr>
          <w:rFonts w:ascii="Times New Roman" w:eastAsia="Times New Roman" w:hAnsi="Times New Roman" w:cs="Times New Roman"/>
          <w:color w:val="1A1A1A"/>
          <w:lang w:eastAsia="ru-RU"/>
        </w:rPr>
        <w:t xml:space="preserve">4.2. Доставка за пределы указанных территорий </w:t>
      </w:r>
      <w:r w:rsidR="000A7C58" w:rsidRPr="0037540D">
        <w:rPr>
          <w:rFonts w:ascii="Times New Roman" w:eastAsia="Times New Roman" w:hAnsi="Times New Roman" w:cs="Times New Roman"/>
          <w:color w:val="1A1A1A"/>
          <w:lang w:eastAsia="ru-RU"/>
        </w:rPr>
        <w:t xml:space="preserve">и </w:t>
      </w:r>
      <w:r w:rsidRPr="0037540D">
        <w:rPr>
          <w:rFonts w:ascii="Times New Roman" w:eastAsia="Times New Roman" w:hAnsi="Times New Roman" w:cs="Times New Roman"/>
          <w:color w:val="1A1A1A"/>
          <w:lang w:eastAsia="ru-RU"/>
        </w:rPr>
        <w:t>в другие регионы РФ</w:t>
      </w:r>
      <w:r w:rsidR="000A7C58" w:rsidRPr="0037540D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37540D">
        <w:rPr>
          <w:rFonts w:ascii="Times New Roman" w:eastAsia="Times New Roman" w:hAnsi="Times New Roman" w:cs="Times New Roman"/>
          <w:color w:val="1A1A1A"/>
          <w:lang w:eastAsia="ru-RU"/>
        </w:rPr>
        <w:t>осуществляется на общих основаниях, без применения акционных условий.</w:t>
      </w:r>
    </w:p>
    <w:p w14:paraId="7ABDDA44" w14:textId="77777777" w:rsidR="007138CA" w:rsidRPr="0037540D" w:rsidRDefault="007138CA" w:rsidP="008E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149E3A82" w14:textId="582169C9" w:rsidR="007138CA" w:rsidRPr="0037540D" w:rsidRDefault="007138CA" w:rsidP="008E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37540D">
        <w:rPr>
          <w:rFonts w:ascii="Times New Roman" w:eastAsia="Times New Roman" w:hAnsi="Times New Roman" w:cs="Times New Roman"/>
          <w:color w:val="1A1A1A"/>
          <w:lang w:eastAsia="ru-RU"/>
        </w:rPr>
        <w:t>5. Условия предоставления бесплатных услуг</w:t>
      </w:r>
    </w:p>
    <w:p w14:paraId="06188FC7" w14:textId="0A4F2625" w:rsidR="007138CA" w:rsidRPr="0037540D" w:rsidRDefault="007138CA" w:rsidP="008E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37540D">
        <w:rPr>
          <w:rFonts w:ascii="Times New Roman" w:eastAsia="Times New Roman" w:hAnsi="Times New Roman" w:cs="Times New Roman"/>
          <w:color w:val="1A1A1A"/>
          <w:lang w:eastAsia="ru-RU"/>
        </w:rPr>
        <w:t>5.1. Бесплатная доставка</w:t>
      </w:r>
    </w:p>
    <w:p w14:paraId="671039E6" w14:textId="14E42AE6" w:rsidR="007138CA" w:rsidRPr="0037540D" w:rsidRDefault="007138CA" w:rsidP="008E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37540D">
        <w:rPr>
          <w:rFonts w:ascii="Times New Roman" w:eastAsia="Times New Roman" w:hAnsi="Times New Roman" w:cs="Times New Roman"/>
          <w:color w:val="1A1A1A"/>
          <w:lang w:eastAsia="ru-RU"/>
        </w:rPr>
        <w:t>Доставка товаров, входящих в акционный заказ, осуществляется за счет Организатора до адреса, указанного Покупателем.</w:t>
      </w:r>
    </w:p>
    <w:p w14:paraId="6FAB10C6" w14:textId="104E7C18" w:rsidR="007138CA" w:rsidRPr="0037540D" w:rsidRDefault="007138CA" w:rsidP="008E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37540D">
        <w:rPr>
          <w:rFonts w:ascii="Times New Roman" w:eastAsia="Times New Roman" w:hAnsi="Times New Roman" w:cs="Times New Roman"/>
          <w:color w:val="1A1A1A"/>
          <w:lang w:eastAsia="ru-RU"/>
        </w:rPr>
        <w:t>5.2. Бесплатная сборка</w:t>
      </w:r>
    </w:p>
    <w:p w14:paraId="33AD9EF7" w14:textId="2DFB6396" w:rsidR="007138CA" w:rsidRPr="0037540D" w:rsidRDefault="007138CA" w:rsidP="008E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37540D">
        <w:rPr>
          <w:rFonts w:ascii="Times New Roman" w:eastAsia="Times New Roman" w:hAnsi="Times New Roman" w:cs="Times New Roman"/>
          <w:color w:val="1A1A1A"/>
          <w:lang w:eastAsia="ru-RU"/>
        </w:rPr>
        <w:t>Бесплатная сборка предоставляется в следующем порядке:</w:t>
      </w:r>
    </w:p>
    <w:p w14:paraId="26B847FE" w14:textId="77777777" w:rsidR="007138CA" w:rsidRPr="0037540D" w:rsidRDefault="007138CA" w:rsidP="008E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37540D">
        <w:rPr>
          <w:rFonts w:ascii="Times New Roman" w:eastAsia="Times New Roman" w:hAnsi="Times New Roman" w:cs="Times New Roman"/>
          <w:color w:val="1A1A1A"/>
          <w:lang w:eastAsia="ru-RU"/>
        </w:rPr>
        <w:t>Тип мебели Условия сборки</w:t>
      </w:r>
    </w:p>
    <w:p w14:paraId="2CA11C42" w14:textId="77777777" w:rsidR="00E90FC6" w:rsidRDefault="00E90FC6" w:rsidP="008E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- </w:t>
      </w:r>
      <w:r w:rsidR="007138CA" w:rsidRPr="0037540D">
        <w:rPr>
          <w:rFonts w:ascii="Times New Roman" w:eastAsia="Times New Roman" w:hAnsi="Times New Roman" w:cs="Times New Roman"/>
          <w:color w:val="1A1A1A"/>
          <w:lang w:eastAsia="ru-RU"/>
        </w:rPr>
        <w:t xml:space="preserve">Простая мебель </w:t>
      </w:r>
    </w:p>
    <w:p w14:paraId="06AEA216" w14:textId="66DFA3F0" w:rsidR="007138CA" w:rsidRPr="0037540D" w:rsidRDefault="007138CA" w:rsidP="008E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37540D">
        <w:rPr>
          <w:rFonts w:ascii="Times New Roman" w:eastAsia="Times New Roman" w:hAnsi="Times New Roman" w:cs="Times New Roman"/>
          <w:color w:val="1A1A1A"/>
          <w:lang w:eastAsia="ru-RU"/>
        </w:rPr>
        <w:lastRenderedPageBreak/>
        <w:t>Сборка осуществляется силами сотрудников Организатора (или привлеченных подрядчиков) в день доставки при условии наличия свободного времени у бригады и готовности помещения со стороны Покупателя.</w:t>
      </w:r>
    </w:p>
    <w:p w14:paraId="0409D30C" w14:textId="77777777" w:rsidR="00E90FC6" w:rsidRDefault="00E90FC6" w:rsidP="008E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- </w:t>
      </w:r>
      <w:r w:rsidR="007138CA" w:rsidRPr="0037540D">
        <w:rPr>
          <w:rFonts w:ascii="Times New Roman" w:eastAsia="Times New Roman" w:hAnsi="Times New Roman" w:cs="Times New Roman"/>
          <w:color w:val="1A1A1A"/>
          <w:lang w:eastAsia="ru-RU"/>
        </w:rPr>
        <w:t xml:space="preserve">Сложная мебель (трансформируемые системы, крупногабаритные модули, мебель со сложными механизмами, требующая более 1,5 часов на монтаж согласно технической карте) </w:t>
      </w:r>
    </w:p>
    <w:p w14:paraId="587D196A" w14:textId="07F2184E" w:rsidR="007138CA" w:rsidRPr="0037540D" w:rsidRDefault="007138CA" w:rsidP="008E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37540D">
        <w:rPr>
          <w:rFonts w:ascii="Times New Roman" w:eastAsia="Times New Roman" w:hAnsi="Times New Roman" w:cs="Times New Roman"/>
          <w:color w:val="1A1A1A"/>
          <w:lang w:eastAsia="ru-RU"/>
        </w:rPr>
        <w:t>Сборка осуществляется в срок не более 3 (трех) календарных дней с даты доставки. Точные дата и время выезда сборщиков согласуются с Покупателем дополнительно через кол-центр или личный кабинет в течение 24 часов после передачи товара.</w:t>
      </w:r>
    </w:p>
    <w:p w14:paraId="5244D9BD" w14:textId="5CAE9A6B" w:rsidR="007138CA" w:rsidRPr="0037540D" w:rsidRDefault="007138CA" w:rsidP="008E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37540D">
        <w:rPr>
          <w:rFonts w:ascii="Times New Roman" w:eastAsia="Times New Roman" w:hAnsi="Times New Roman" w:cs="Times New Roman"/>
          <w:color w:val="1A1A1A"/>
          <w:lang w:eastAsia="ru-RU"/>
        </w:rPr>
        <w:t xml:space="preserve">5.3. Определение принадлежности товара к категории «простая» или «сложная» мебель осуществляется Организатором в одностороннем порядке на основании внутреннего классификатора товаров, который </w:t>
      </w:r>
      <w:r w:rsidR="00841F53" w:rsidRPr="0037540D">
        <w:rPr>
          <w:rFonts w:ascii="Times New Roman" w:eastAsia="Times New Roman" w:hAnsi="Times New Roman" w:cs="Times New Roman"/>
          <w:color w:val="1A1A1A"/>
          <w:lang w:eastAsia="ru-RU"/>
        </w:rPr>
        <w:t xml:space="preserve">не </w:t>
      </w:r>
      <w:r w:rsidRPr="0037540D">
        <w:rPr>
          <w:rFonts w:ascii="Times New Roman" w:eastAsia="Times New Roman" w:hAnsi="Times New Roman" w:cs="Times New Roman"/>
          <w:color w:val="1A1A1A"/>
          <w:lang w:eastAsia="ru-RU"/>
        </w:rPr>
        <w:t>доводится до сведения Покупателя.</w:t>
      </w:r>
    </w:p>
    <w:p w14:paraId="36620685" w14:textId="77777777" w:rsidR="007138CA" w:rsidRPr="0037540D" w:rsidRDefault="007138CA" w:rsidP="008E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69A0F481" w14:textId="77777777" w:rsidR="007138CA" w:rsidRPr="0037540D" w:rsidRDefault="007138CA" w:rsidP="008E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37540D">
        <w:rPr>
          <w:rFonts w:ascii="Times New Roman" w:eastAsia="Times New Roman" w:hAnsi="Times New Roman" w:cs="Times New Roman"/>
          <w:color w:val="1A1A1A"/>
          <w:lang w:eastAsia="ru-RU"/>
        </w:rPr>
        <w:t>6. Исключения и ограничения</w:t>
      </w:r>
    </w:p>
    <w:p w14:paraId="5ED0F10C" w14:textId="77777777" w:rsidR="007138CA" w:rsidRPr="0037540D" w:rsidRDefault="007138CA" w:rsidP="008E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37540D">
        <w:rPr>
          <w:rFonts w:ascii="Times New Roman" w:eastAsia="Times New Roman" w:hAnsi="Times New Roman" w:cs="Times New Roman"/>
          <w:color w:val="1A1A1A"/>
          <w:lang w:eastAsia="ru-RU"/>
        </w:rPr>
        <w:t>6.1. Акция не распространяется на:</w:t>
      </w:r>
    </w:p>
    <w:p w14:paraId="10BC40B0" w14:textId="527CD99B" w:rsidR="007138CA" w:rsidRPr="0037540D" w:rsidRDefault="00841F53" w:rsidP="008E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37540D">
        <w:rPr>
          <w:rFonts w:ascii="Times New Roman" w:eastAsia="Times New Roman" w:hAnsi="Times New Roman" w:cs="Times New Roman"/>
          <w:color w:val="1A1A1A"/>
          <w:lang w:eastAsia="ru-RU"/>
        </w:rPr>
        <w:t xml:space="preserve">- </w:t>
      </w:r>
      <w:r w:rsidR="007138CA" w:rsidRPr="0037540D">
        <w:rPr>
          <w:rFonts w:ascii="Times New Roman" w:eastAsia="Times New Roman" w:hAnsi="Times New Roman" w:cs="Times New Roman"/>
          <w:color w:val="1A1A1A"/>
          <w:lang w:eastAsia="ru-RU"/>
        </w:rPr>
        <w:t>товары, приобретаемые юридическими лицами и индивидуальными предпринимателями;</w:t>
      </w:r>
    </w:p>
    <w:p w14:paraId="3188A9A3" w14:textId="6D9B0A80" w:rsidR="005F546A" w:rsidRPr="00E90FC6" w:rsidRDefault="005F546A" w:rsidP="008E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37540D">
        <w:rPr>
          <w:rFonts w:ascii="Times New Roman" w:eastAsia="Times New Roman" w:hAnsi="Times New Roman" w:cs="Times New Roman"/>
          <w:color w:val="1A1A1A"/>
          <w:lang w:eastAsia="ru-RU"/>
        </w:rPr>
        <w:t xml:space="preserve">- </w:t>
      </w:r>
      <w:r w:rsidR="0037540D" w:rsidRPr="0037540D">
        <w:rPr>
          <w:rFonts w:ascii="Times New Roman" w:eastAsia="Times New Roman" w:hAnsi="Times New Roman" w:cs="Times New Roman"/>
          <w:color w:val="1A1A1A"/>
          <w:lang w:eastAsia="ru-RU"/>
        </w:rPr>
        <w:t>товары, приобретаемые с рассрочкой платежа</w:t>
      </w:r>
      <w:r w:rsidR="00E90FC6" w:rsidRPr="00E90FC6">
        <w:rPr>
          <w:rFonts w:ascii="Times New Roman" w:eastAsia="Times New Roman" w:hAnsi="Times New Roman" w:cs="Times New Roman"/>
          <w:color w:val="1A1A1A"/>
          <w:lang w:eastAsia="ru-RU"/>
        </w:rPr>
        <w:t>;</w:t>
      </w:r>
    </w:p>
    <w:p w14:paraId="7DC8F3D6" w14:textId="3FA08449" w:rsidR="00841F53" w:rsidRPr="0037540D" w:rsidRDefault="00841F53" w:rsidP="008E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37540D">
        <w:rPr>
          <w:rFonts w:ascii="Times New Roman" w:eastAsia="Times New Roman" w:hAnsi="Times New Roman" w:cs="Times New Roman"/>
          <w:color w:val="1A1A1A"/>
          <w:lang w:eastAsia="ru-RU"/>
        </w:rPr>
        <w:t xml:space="preserve">- </w:t>
      </w:r>
      <w:r w:rsidR="007138CA" w:rsidRPr="0037540D">
        <w:rPr>
          <w:rFonts w:ascii="Times New Roman" w:eastAsia="Times New Roman" w:hAnsi="Times New Roman" w:cs="Times New Roman"/>
          <w:color w:val="1A1A1A"/>
          <w:lang w:eastAsia="ru-RU"/>
        </w:rPr>
        <w:t xml:space="preserve">услуги по подъему мебели на этаж, если в доме/подъезде отсутствует грузовой лифт (подъем оплачивается отдельно согласно </w:t>
      </w:r>
      <w:hyperlink r:id="rId7" w:history="1">
        <w:r w:rsidR="007138CA" w:rsidRPr="007D28E6">
          <w:rPr>
            <w:rStyle w:val="a6"/>
            <w:rFonts w:ascii="Times New Roman" w:eastAsia="Times New Roman" w:hAnsi="Times New Roman" w:cs="Times New Roman"/>
            <w:lang w:eastAsia="ru-RU"/>
          </w:rPr>
          <w:t>тарифам</w:t>
        </w:r>
      </w:hyperlink>
      <w:r w:rsidR="007138CA" w:rsidRPr="0037540D">
        <w:rPr>
          <w:rFonts w:ascii="Times New Roman" w:eastAsia="Times New Roman" w:hAnsi="Times New Roman" w:cs="Times New Roman"/>
          <w:color w:val="1A1A1A"/>
          <w:lang w:eastAsia="ru-RU"/>
        </w:rPr>
        <w:t>);</w:t>
      </w:r>
    </w:p>
    <w:p w14:paraId="1A8B7819" w14:textId="16AB8902" w:rsidR="007138CA" w:rsidRPr="0037540D" w:rsidRDefault="00841F53" w:rsidP="008E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37540D">
        <w:rPr>
          <w:rFonts w:ascii="Times New Roman" w:eastAsia="Times New Roman" w:hAnsi="Times New Roman" w:cs="Times New Roman"/>
          <w:color w:val="1A1A1A"/>
          <w:lang w:eastAsia="ru-RU"/>
        </w:rPr>
        <w:t xml:space="preserve">- </w:t>
      </w:r>
      <w:r w:rsidR="007138CA" w:rsidRPr="0037540D">
        <w:rPr>
          <w:rFonts w:ascii="Times New Roman" w:eastAsia="Times New Roman" w:hAnsi="Times New Roman" w:cs="Times New Roman"/>
          <w:color w:val="1A1A1A"/>
          <w:lang w:eastAsia="ru-RU"/>
        </w:rPr>
        <w:t> услуги по выносу мусора, подключению техники (если не указано иное в спецификации товара) и дополнительному шеф-монтажу.</w:t>
      </w:r>
    </w:p>
    <w:p w14:paraId="38C1DA61" w14:textId="77777777" w:rsidR="007138CA" w:rsidRPr="0037540D" w:rsidRDefault="007138CA" w:rsidP="008E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37540D">
        <w:rPr>
          <w:rFonts w:ascii="Times New Roman" w:eastAsia="Times New Roman" w:hAnsi="Times New Roman" w:cs="Times New Roman"/>
          <w:color w:val="1A1A1A"/>
          <w:lang w:eastAsia="ru-RU"/>
        </w:rPr>
        <w:t>6.3. Организатор оставляет за собой право досрочно прекратить проведение Акции при исчерпании лимита товарных запасов или в форс-мажорных обстоятельствах, опубликовав соответствующую информацию на сайте.</w:t>
      </w:r>
    </w:p>
    <w:p w14:paraId="7FE3942D" w14:textId="77777777" w:rsidR="007138CA" w:rsidRPr="0037540D" w:rsidRDefault="007138CA" w:rsidP="008E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58B8737D" w14:textId="77777777" w:rsidR="007138CA" w:rsidRPr="0037540D" w:rsidRDefault="007138CA" w:rsidP="008E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37540D">
        <w:rPr>
          <w:rFonts w:ascii="Times New Roman" w:eastAsia="Times New Roman" w:hAnsi="Times New Roman" w:cs="Times New Roman"/>
          <w:color w:val="1A1A1A"/>
          <w:lang w:eastAsia="ru-RU"/>
        </w:rPr>
        <w:t>7. Порядок отказа от товара</w:t>
      </w:r>
    </w:p>
    <w:p w14:paraId="3733670A" w14:textId="149FCEF7" w:rsidR="007138CA" w:rsidRPr="0037540D" w:rsidRDefault="007138CA" w:rsidP="008E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37540D">
        <w:rPr>
          <w:rFonts w:ascii="Times New Roman" w:eastAsia="Times New Roman" w:hAnsi="Times New Roman" w:cs="Times New Roman"/>
          <w:color w:val="1A1A1A"/>
          <w:lang w:eastAsia="ru-RU"/>
        </w:rPr>
        <w:t xml:space="preserve">7.1. При возврате товара надлежащего качества в рамках закона «О защите прав потребителей» в период действия Акции, если товар был возвращен полностью (весь заказ), </w:t>
      </w:r>
      <w:r w:rsidRPr="007D28E6">
        <w:rPr>
          <w:rFonts w:ascii="Times New Roman" w:eastAsia="Times New Roman" w:hAnsi="Times New Roman" w:cs="Times New Roman"/>
          <w:color w:val="1A1A1A"/>
          <w:lang w:eastAsia="ru-RU"/>
        </w:rPr>
        <w:t xml:space="preserve">услуги доставки и сборки подлежат оплате Покупателем по стандартным </w:t>
      </w:r>
      <w:hyperlink r:id="rId8" w:history="1">
        <w:r w:rsidRPr="007D28E6">
          <w:rPr>
            <w:rStyle w:val="a6"/>
            <w:rFonts w:ascii="Times New Roman" w:eastAsia="Times New Roman" w:hAnsi="Times New Roman" w:cs="Times New Roman"/>
            <w:lang w:eastAsia="ru-RU"/>
          </w:rPr>
          <w:t>тарифам</w:t>
        </w:r>
      </w:hyperlink>
      <w:r w:rsidRPr="007D28E6">
        <w:rPr>
          <w:rFonts w:ascii="Times New Roman" w:eastAsia="Times New Roman" w:hAnsi="Times New Roman" w:cs="Times New Roman"/>
          <w:color w:val="1A1A1A"/>
          <w:lang w:eastAsia="ru-RU"/>
        </w:rPr>
        <w:t xml:space="preserve"> Организатора, действующим на момент оказания услуги. Сумма оплаты удерживается из возвращаемых за товар средств.</w:t>
      </w:r>
    </w:p>
    <w:p w14:paraId="4A04C24C" w14:textId="77777777" w:rsidR="007138CA" w:rsidRPr="0037540D" w:rsidRDefault="007138CA" w:rsidP="008E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37540D">
        <w:rPr>
          <w:rFonts w:ascii="Times New Roman" w:eastAsia="Times New Roman" w:hAnsi="Times New Roman" w:cs="Times New Roman"/>
          <w:color w:val="1A1A1A"/>
          <w:lang w:eastAsia="ru-RU"/>
        </w:rPr>
        <w:t>7.2. При частичном возврате товара, если общий вес оставшихся товаров в заказе становится менее 300 кг, услуги доставки и сборки считаются оказанными безвозмездно в рамках акции (перерасчет не производится). Если оставшийся товар весит более 300 кг, Покупатель обязан доплатить разницу между стандартной стоимостью доставки/сборки и стоимостью, включенной в акцию.</w:t>
      </w:r>
    </w:p>
    <w:p w14:paraId="339ECB61" w14:textId="77777777" w:rsidR="007138CA" w:rsidRPr="0037540D" w:rsidRDefault="007138CA" w:rsidP="008E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6DED260C" w14:textId="45D288F6" w:rsidR="007138CA" w:rsidRPr="0037540D" w:rsidRDefault="007138CA" w:rsidP="008E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37540D">
        <w:rPr>
          <w:rFonts w:ascii="Times New Roman" w:eastAsia="Times New Roman" w:hAnsi="Times New Roman" w:cs="Times New Roman"/>
          <w:color w:val="1A1A1A"/>
          <w:lang w:eastAsia="ru-RU"/>
        </w:rPr>
        <w:t xml:space="preserve">8. </w:t>
      </w:r>
      <w:r w:rsidR="00D234AB">
        <w:rPr>
          <w:rFonts w:ascii="Times New Roman" w:eastAsia="Times New Roman" w:hAnsi="Times New Roman" w:cs="Times New Roman"/>
          <w:color w:val="1A1A1A"/>
          <w:lang w:eastAsia="ru-RU"/>
        </w:rPr>
        <w:t>Дополнительные</w:t>
      </w:r>
      <w:r w:rsidRPr="0037540D">
        <w:rPr>
          <w:rFonts w:ascii="Times New Roman" w:eastAsia="Times New Roman" w:hAnsi="Times New Roman" w:cs="Times New Roman"/>
          <w:color w:val="1A1A1A"/>
          <w:lang w:eastAsia="ru-RU"/>
        </w:rPr>
        <w:t xml:space="preserve"> положения</w:t>
      </w:r>
    </w:p>
    <w:p w14:paraId="3DD98415" w14:textId="77777777" w:rsidR="007138CA" w:rsidRPr="0037540D" w:rsidRDefault="007138CA" w:rsidP="008E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37540D">
        <w:rPr>
          <w:rFonts w:ascii="Times New Roman" w:eastAsia="Times New Roman" w:hAnsi="Times New Roman" w:cs="Times New Roman"/>
          <w:color w:val="1A1A1A"/>
          <w:lang w:eastAsia="ru-RU"/>
        </w:rPr>
        <w:t>8.1. Участвуя в Акции, Покупатель подтверждает, что ознакомлен с настоящими Правилами, полностью согласен с ними и не имеет возражений.</w:t>
      </w:r>
    </w:p>
    <w:p w14:paraId="5CACFEDB" w14:textId="77777777" w:rsidR="007138CA" w:rsidRPr="0037540D" w:rsidRDefault="007138CA" w:rsidP="008E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37540D">
        <w:rPr>
          <w:rFonts w:ascii="Times New Roman" w:eastAsia="Times New Roman" w:hAnsi="Times New Roman" w:cs="Times New Roman"/>
          <w:color w:val="1A1A1A"/>
          <w:lang w:eastAsia="ru-RU"/>
        </w:rPr>
        <w:t>8.2. Все спорные вопросы решаются путем переговоров сторон. При недостижении согласия спор подлежит рассмотрению в суде по месту нахождения Организатора.</w:t>
      </w:r>
    </w:p>
    <w:p w14:paraId="41B62D79" w14:textId="4E8DA0EB" w:rsidR="007138CA" w:rsidRPr="0037540D" w:rsidRDefault="007138CA" w:rsidP="008E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37540D">
        <w:rPr>
          <w:rFonts w:ascii="Times New Roman" w:eastAsia="Times New Roman" w:hAnsi="Times New Roman" w:cs="Times New Roman"/>
          <w:color w:val="1A1A1A"/>
          <w:lang w:eastAsia="ru-RU"/>
        </w:rPr>
        <w:t>8.3. Организатор оставляет за собой право изменять условия проведения Акции в одностороннем порядке с обязательной публикацией изменений на сайте</w:t>
      </w:r>
      <w:r w:rsidR="007D28E6" w:rsidRPr="007D28E6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hyperlink r:id="rId9" w:history="1">
        <w:r w:rsidR="007D28E6" w:rsidRPr="007D28E6">
          <w:rPr>
            <w:rStyle w:val="a6"/>
            <w:rFonts w:ascii="Times New Roman" w:eastAsia="Times New Roman" w:hAnsi="Times New Roman" w:cs="Times New Roman"/>
            <w:lang w:eastAsia="ru-RU"/>
          </w:rPr>
          <w:t>zamm.ru</w:t>
        </w:r>
      </w:hyperlink>
      <w:r w:rsidRPr="0037540D">
        <w:rPr>
          <w:rFonts w:ascii="Times New Roman" w:eastAsia="Times New Roman" w:hAnsi="Times New Roman" w:cs="Times New Roman"/>
          <w:color w:val="1A1A1A"/>
          <w:lang w:eastAsia="ru-RU"/>
        </w:rPr>
        <w:t>.</w:t>
      </w:r>
    </w:p>
    <w:p w14:paraId="3645537B" w14:textId="69BFAE1C" w:rsidR="0037540D" w:rsidRPr="0037540D" w:rsidRDefault="00D234AB" w:rsidP="00D234AB">
      <w:pPr>
        <w:spacing w:after="0"/>
        <w:jc w:val="both"/>
        <w:rPr>
          <w:rFonts w:ascii="Times New Roman" w:hAnsi="Times New Roman" w:cs="Times New Roman"/>
          <w:color w:val="172133"/>
          <w:highlight w:val="white"/>
        </w:rPr>
      </w:pPr>
      <w:r>
        <w:rPr>
          <w:rFonts w:ascii="Times New Roman" w:hAnsi="Times New Roman" w:cs="Times New Roman"/>
          <w:color w:val="172133"/>
          <w:highlight w:val="white"/>
        </w:rPr>
        <w:t xml:space="preserve">8.4. </w:t>
      </w:r>
      <w:r w:rsidR="0037540D" w:rsidRPr="0037540D">
        <w:rPr>
          <w:rFonts w:ascii="Times New Roman" w:hAnsi="Times New Roman" w:cs="Times New Roman"/>
          <w:color w:val="172133"/>
          <w:highlight w:val="white"/>
        </w:rPr>
        <w:t>Организатор не несёт ответственности за события и обстоятельства, находящиеся вне разумного контроля со стороны Организатора, а также не несёт ответственности за:</w:t>
      </w:r>
    </w:p>
    <w:p w14:paraId="1CA0797E" w14:textId="6D0C45C3" w:rsidR="0037540D" w:rsidRPr="0037540D" w:rsidRDefault="0037540D" w:rsidP="0037540D">
      <w:pPr>
        <w:numPr>
          <w:ilvl w:val="0"/>
          <w:numId w:val="3"/>
        </w:numPr>
        <w:spacing w:before="220" w:after="0" w:line="276" w:lineRule="auto"/>
        <w:jc w:val="both"/>
        <w:rPr>
          <w:rFonts w:ascii="Times New Roman" w:hAnsi="Times New Roman" w:cs="Times New Roman"/>
        </w:rPr>
      </w:pPr>
      <w:r w:rsidRPr="0037540D">
        <w:rPr>
          <w:rFonts w:ascii="Times New Roman" w:hAnsi="Times New Roman" w:cs="Times New Roman"/>
          <w:color w:val="172133"/>
          <w:highlight w:val="white"/>
        </w:rPr>
        <w:t>неознакомление Участников Акции с Условиями Акции;</w:t>
      </w:r>
    </w:p>
    <w:p w14:paraId="53618826" w14:textId="77777777" w:rsidR="0037540D" w:rsidRPr="0037540D" w:rsidRDefault="0037540D" w:rsidP="0037540D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7540D">
        <w:rPr>
          <w:rFonts w:ascii="Times New Roman" w:hAnsi="Times New Roman" w:cs="Times New Roman"/>
          <w:color w:val="172133"/>
          <w:highlight w:val="white"/>
        </w:rPr>
        <w:t>сообщение Участниками Акции неверных либо неполных сведений о себе;</w:t>
      </w:r>
    </w:p>
    <w:p w14:paraId="5FB10E8B" w14:textId="77777777" w:rsidR="0037540D" w:rsidRPr="0037540D" w:rsidRDefault="0037540D" w:rsidP="0037540D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7540D">
        <w:rPr>
          <w:rFonts w:ascii="Times New Roman" w:hAnsi="Times New Roman" w:cs="Times New Roman"/>
          <w:color w:val="172133"/>
          <w:highlight w:val="white"/>
        </w:rPr>
        <w:t>ошибки, сбои в программном обеспечении, учитывающем Участников, платёжные операции и заказы (если применимо);</w:t>
      </w:r>
    </w:p>
    <w:p w14:paraId="2687C430" w14:textId="53932421" w:rsidR="0037540D" w:rsidRPr="0037540D" w:rsidRDefault="0037540D" w:rsidP="0037540D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7540D">
        <w:rPr>
          <w:rFonts w:ascii="Times New Roman" w:hAnsi="Times New Roman" w:cs="Times New Roman"/>
          <w:color w:val="172133"/>
          <w:highlight w:val="white"/>
        </w:rPr>
        <w:t xml:space="preserve">неисполнение либо несвоевременное исполнение Участниками действий, необходимых для получения </w:t>
      </w:r>
      <w:r w:rsidR="00E90FC6">
        <w:rPr>
          <w:rFonts w:ascii="Times New Roman" w:hAnsi="Times New Roman" w:cs="Times New Roman"/>
          <w:color w:val="172133"/>
          <w:highlight w:val="white"/>
        </w:rPr>
        <w:t>услуг</w:t>
      </w:r>
      <w:r w:rsidRPr="0037540D">
        <w:rPr>
          <w:rFonts w:ascii="Times New Roman" w:hAnsi="Times New Roman" w:cs="Times New Roman"/>
          <w:color w:val="172133"/>
          <w:highlight w:val="white"/>
        </w:rPr>
        <w:t>;</w:t>
      </w:r>
    </w:p>
    <w:p w14:paraId="7EE5F74B" w14:textId="77777777" w:rsidR="00D234AB" w:rsidRPr="00D234AB" w:rsidRDefault="0037540D" w:rsidP="00D234AB">
      <w:pPr>
        <w:numPr>
          <w:ilvl w:val="0"/>
          <w:numId w:val="3"/>
        </w:numPr>
        <w:spacing w:after="220" w:line="276" w:lineRule="auto"/>
        <w:jc w:val="both"/>
        <w:rPr>
          <w:rFonts w:ascii="Times New Roman" w:hAnsi="Times New Roman" w:cs="Times New Roman"/>
        </w:rPr>
      </w:pPr>
      <w:r w:rsidRPr="0037540D">
        <w:rPr>
          <w:rFonts w:ascii="Times New Roman" w:hAnsi="Times New Roman" w:cs="Times New Roman"/>
          <w:color w:val="172133"/>
          <w:highlight w:val="white"/>
        </w:rPr>
        <w:t>действия и/или бездействие Участников Акции, вследствие которых взаимодействие Участников Акции и Организатора затрудняется и/или становится невозможным, в том числе вследствие технического сбоя на стороне Участников</w:t>
      </w:r>
      <w:r w:rsidR="00D234AB">
        <w:rPr>
          <w:rFonts w:ascii="Times New Roman" w:hAnsi="Times New Roman" w:cs="Times New Roman"/>
          <w:color w:val="172133"/>
          <w:highlight w:val="white"/>
        </w:rPr>
        <w:t xml:space="preserve">, </w:t>
      </w:r>
      <w:r w:rsidRPr="0037540D">
        <w:rPr>
          <w:rFonts w:ascii="Times New Roman" w:hAnsi="Times New Roman" w:cs="Times New Roman"/>
          <w:color w:val="172133"/>
          <w:highlight w:val="white"/>
        </w:rPr>
        <w:t xml:space="preserve">утраты возможности как полностью, так и в части использовать соответствующие способы связи, включая, но не ограничиваясь, электронная почта, номер телефона, аккаунт в социальной сети и иные. Во </w:t>
      </w:r>
      <w:r w:rsidRPr="0037540D">
        <w:rPr>
          <w:rFonts w:ascii="Times New Roman" w:hAnsi="Times New Roman" w:cs="Times New Roman"/>
          <w:color w:val="172133"/>
          <w:highlight w:val="white"/>
        </w:rPr>
        <w:lastRenderedPageBreak/>
        <w:t xml:space="preserve">избежание сомнений, указанное означает, что если способ связи Участника например, электронная почта, не позволяет и/или затрудняет отправку Организатором и/или получение Участником Акции ответного сообщения от Организатора, в том числе вследствие функциональной невозможности принятия соответствующего сообщения, вследствие чего Организатор не может коммуницировать с Участниками Акции, то Организатор не несёт ответственности за вышеуказанное, равно как и ответственности за невозможность </w:t>
      </w:r>
      <w:r w:rsidR="00D234AB">
        <w:rPr>
          <w:rFonts w:ascii="Times New Roman" w:hAnsi="Times New Roman" w:cs="Times New Roman"/>
          <w:color w:val="172133"/>
        </w:rPr>
        <w:t>оказания заявленных услуг.</w:t>
      </w:r>
    </w:p>
    <w:p w14:paraId="5D072458" w14:textId="1187A2C6" w:rsidR="0037540D" w:rsidRPr="00D234AB" w:rsidRDefault="00D234AB" w:rsidP="00D234A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72133"/>
          <w:highlight w:val="white"/>
        </w:rPr>
        <w:t xml:space="preserve">8.5. </w:t>
      </w:r>
      <w:r w:rsidR="0037540D" w:rsidRPr="00D234AB">
        <w:rPr>
          <w:rFonts w:ascii="Times New Roman" w:hAnsi="Times New Roman" w:cs="Times New Roman"/>
          <w:color w:val="172133"/>
          <w:highlight w:val="white"/>
        </w:rPr>
        <w:t>Организатор оставляет за собой право не вступать в письменные переговоры либо иные контакты с Участниками, за исключением случаев, прямо предусмотренных Условиями Акции.</w:t>
      </w:r>
    </w:p>
    <w:p w14:paraId="760A2333" w14:textId="45BC9B94" w:rsidR="0037540D" w:rsidRPr="0037540D" w:rsidRDefault="00D234AB" w:rsidP="00D234AB">
      <w:pPr>
        <w:spacing w:line="240" w:lineRule="auto"/>
        <w:jc w:val="both"/>
        <w:rPr>
          <w:rFonts w:ascii="Times New Roman" w:hAnsi="Times New Roman" w:cs="Times New Roman"/>
          <w:color w:val="172133"/>
          <w:highlight w:val="white"/>
        </w:rPr>
      </w:pPr>
      <w:r>
        <w:rPr>
          <w:rFonts w:ascii="Times New Roman" w:hAnsi="Times New Roman" w:cs="Times New Roman"/>
          <w:color w:val="172133"/>
          <w:highlight w:val="white"/>
        </w:rPr>
        <w:t>8.6</w:t>
      </w:r>
      <w:r w:rsidR="0037540D" w:rsidRPr="0037540D">
        <w:rPr>
          <w:rFonts w:ascii="Times New Roman" w:hAnsi="Times New Roman" w:cs="Times New Roman"/>
          <w:color w:val="172133"/>
          <w:highlight w:val="white"/>
        </w:rPr>
        <w:t>. Принимая участие в Акции</w:t>
      </w:r>
      <w:r>
        <w:rPr>
          <w:rFonts w:ascii="Times New Roman" w:hAnsi="Times New Roman" w:cs="Times New Roman"/>
          <w:color w:val="172133"/>
          <w:highlight w:val="white"/>
        </w:rPr>
        <w:t xml:space="preserve"> и оформляя заказ на товар</w:t>
      </w:r>
      <w:r w:rsidR="0037540D" w:rsidRPr="0037540D">
        <w:rPr>
          <w:rFonts w:ascii="Times New Roman" w:hAnsi="Times New Roman" w:cs="Times New Roman"/>
          <w:color w:val="172133"/>
          <w:highlight w:val="white"/>
        </w:rPr>
        <w:t>, Участник</w:t>
      </w:r>
      <w:r>
        <w:rPr>
          <w:rFonts w:ascii="Times New Roman" w:hAnsi="Times New Roman" w:cs="Times New Roman"/>
          <w:color w:val="172133"/>
          <w:highlight w:val="white"/>
        </w:rPr>
        <w:t xml:space="preserve"> подтверждает, что ознакомлен с </w:t>
      </w:r>
      <w:hyperlink r:id="rId10" w:history="1">
        <w:r w:rsidRPr="007D28E6">
          <w:rPr>
            <w:rStyle w:val="a6"/>
            <w:rFonts w:ascii="Times New Roman" w:hAnsi="Times New Roman" w:cs="Times New Roman"/>
            <w:highlight w:val="white"/>
          </w:rPr>
          <w:t>Политикой обработки персональных данных</w:t>
        </w:r>
      </w:hyperlink>
      <w:r>
        <w:rPr>
          <w:rFonts w:ascii="Times New Roman" w:hAnsi="Times New Roman" w:cs="Times New Roman"/>
          <w:color w:val="172133"/>
          <w:highlight w:val="white"/>
        </w:rPr>
        <w:t xml:space="preserve"> и </w:t>
      </w:r>
      <w:r w:rsidR="0037540D" w:rsidRPr="0037540D">
        <w:rPr>
          <w:rFonts w:ascii="Times New Roman" w:hAnsi="Times New Roman" w:cs="Times New Roman"/>
          <w:color w:val="172133"/>
          <w:highlight w:val="white"/>
        </w:rPr>
        <w:t xml:space="preserve"> даёт Организатору </w:t>
      </w:r>
      <w:hyperlink r:id="rId11" w:history="1">
        <w:r w:rsidR="0037540D" w:rsidRPr="007D28E6">
          <w:rPr>
            <w:rStyle w:val="a6"/>
            <w:rFonts w:ascii="Times New Roman" w:hAnsi="Times New Roman" w:cs="Times New Roman"/>
            <w:highlight w:val="white"/>
          </w:rPr>
          <w:t>согласие</w:t>
        </w:r>
      </w:hyperlink>
      <w:r w:rsidR="0037540D" w:rsidRPr="0037540D">
        <w:rPr>
          <w:rFonts w:ascii="Times New Roman" w:hAnsi="Times New Roman" w:cs="Times New Roman"/>
          <w:color w:val="172133"/>
          <w:highlight w:val="white"/>
        </w:rPr>
        <w:t xml:space="preserve"> на обработку таких персональных данных, как:</w:t>
      </w:r>
    </w:p>
    <w:p w14:paraId="7DF5568E" w14:textId="77777777" w:rsidR="0037540D" w:rsidRPr="0037540D" w:rsidRDefault="0037540D" w:rsidP="0037540D">
      <w:pPr>
        <w:numPr>
          <w:ilvl w:val="0"/>
          <w:numId w:val="4"/>
        </w:numPr>
        <w:spacing w:before="220" w:after="0" w:line="276" w:lineRule="auto"/>
        <w:jc w:val="both"/>
        <w:rPr>
          <w:rFonts w:ascii="Times New Roman" w:hAnsi="Times New Roman" w:cs="Times New Roman"/>
        </w:rPr>
      </w:pPr>
      <w:r w:rsidRPr="0037540D">
        <w:rPr>
          <w:rFonts w:ascii="Times New Roman" w:hAnsi="Times New Roman" w:cs="Times New Roman"/>
          <w:color w:val="172133"/>
          <w:highlight w:val="white"/>
        </w:rPr>
        <w:t>электронная почта, номер телефона; либо</w:t>
      </w:r>
    </w:p>
    <w:p w14:paraId="48068FAE" w14:textId="29BC8D40" w:rsidR="0037540D" w:rsidRPr="0037540D" w:rsidRDefault="0037540D" w:rsidP="0037540D">
      <w:pPr>
        <w:numPr>
          <w:ilvl w:val="0"/>
          <w:numId w:val="4"/>
        </w:numPr>
        <w:spacing w:after="220" w:line="276" w:lineRule="auto"/>
        <w:jc w:val="both"/>
        <w:rPr>
          <w:rFonts w:ascii="Times New Roman" w:hAnsi="Times New Roman" w:cs="Times New Roman"/>
        </w:rPr>
      </w:pPr>
      <w:r w:rsidRPr="0037540D">
        <w:rPr>
          <w:rFonts w:ascii="Times New Roman" w:hAnsi="Times New Roman" w:cs="Times New Roman"/>
          <w:color w:val="172133"/>
          <w:highlight w:val="white"/>
        </w:rPr>
        <w:t>ФИО, номер телефона, почтовый индекс и адрес; путем их сбора, записи, систематизации, накопления, хранения, уточнения (обновления, изменения), извлечения, использования, блокирования, удаления и уничтожения в целях проведения Организатором Акции</w:t>
      </w:r>
      <w:r w:rsidR="00D234AB">
        <w:rPr>
          <w:rFonts w:ascii="Times New Roman" w:hAnsi="Times New Roman" w:cs="Times New Roman"/>
          <w:color w:val="172133"/>
          <w:highlight w:val="white"/>
        </w:rPr>
        <w:t>, исполнения принятых на себя обязательств в рамках акции</w:t>
      </w:r>
      <w:r w:rsidRPr="0037540D">
        <w:rPr>
          <w:rFonts w:ascii="Times New Roman" w:hAnsi="Times New Roman" w:cs="Times New Roman"/>
          <w:color w:val="172133"/>
          <w:highlight w:val="white"/>
        </w:rPr>
        <w:t xml:space="preserve"> и исполнения требований действующего законодательства РФ, возложенных на Организатора, в течение всего срока проведения Организатором Акции, если более длительный срок обработки персональных данных не предусмотрен действующим законодательством РФ.</w:t>
      </w:r>
    </w:p>
    <w:p w14:paraId="3EC2D70F" w14:textId="77777777" w:rsidR="0037540D" w:rsidRPr="0037540D" w:rsidRDefault="0037540D" w:rsidP="0037540D">
      <w:pPr>
        <w:spacing w:before="160"/>
        <w:jc w:val="both"/>
        <w:rPr>
          <w:rFonts w:ascii="Times New Roman" w:hAnsi="Times New Roman" w:cs="Times New Roman"/>
          <w:color w:val="172133"/>
          <w:highlight w:val="white"/>
        </w:rPr>
      </w:pPr>
      <w:r w:rsidRPr="0037540D">
        <w:rPr>
          <w:rFonts w:ascii="Times New Roman" w:hAnsi="Times New Roman" w:cs="Times New Roman"/>
          <w:color w:val="172133"/>
          <w:highlight w:val="white"/>
        </w:rPr>
        <w:t>Отозвать согласие на обработку персональных данных можно путём направления заявления в свободной форме по вышеуказанному адресу Организатора Акции, указав в тексте:</w:t>
      </w:r>
    </w:p>
    <w:p w14:paraId="53C133EA" w14:textId="77777777" w:rsidR="0037540D" w:rsidRPr="0037540D" w:rsidRDefault="0037540D" w:rsidP="0037540D">
      <w:pPr>
        <w:numPr>
          <w:ilvl w:val="0"/>
          <w:numId w:val="5"/>
        </w:numPr>
        <w:spacing w:before="220" w:after="0" w:line="276" w:lineRule="auto"/>
        <w:jc w:val="both"/>
        <w:rPr>
          <w:rFonts w:ascii="Times New Roman" w:hAnsi="Times New Roman" w:cs="Times New Roman"/>
        </w:rPr>
      </w:pPr>
      <w:r w:rsidRPr="0037540D">
        <w:rPr>
          <w:rFonts w:ascii="Times New Roman" w:hAnsi="Times New Roman" w:cs="Times New Roman"/>
          <w:color w:val="172133"/>
          <w:highlight w:val="white"/>
        </w:rPr>
        <w:t>ФИО;</w:t>
      </w:r>
    </w:p>
    <w:p w14:paraId="35F16D34" w14:textId="77777777" w:rsidR="0037540D" w:rsidRPr="0037540D" w:rsidRDefault="0037540D" w:rsidP="0037540D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7540D">
        <w:rPr>
          <w:rFonts w:ascii="Times New Roman" w:hAnsi="Times New Roman" w:cs="Times New Roman"/>
          <w:color w:val="172133"/>
          <w:highlight w:val="white"/>
        </w:rPr>
        <w:t>иные данные, позволяющие однозначно идентифицировать субъекта;</w:t>
      </w:r>
    </w:p>
    <w:p w14:paraId="09F72B87" w14:textId="77777777" w:rsidR="0037540D" w:rsidRPr="0037540D" w:rsidRDefault="0037540D" w:rsidP="0037540D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7540D">
        <w:rPr>
          <w:rFonts w:ascii="Times New Roman" w:hAnsi="Times New Roman" w:cs="Times New Roman"/>
          <w:color w:val="172133"/>
          <w:highlight w:val="white"/>
        </w:rPr>
        <w:t>сведения, подтверждающие участие в отношениях с Организатором акции, либо сведения, иным способом подтверждающие факт обработки персональных данных Организатором Акции;</w:t>
      </w:r>
    </w:p>
    <w:p w14:paraId="6A4D8008" w14:textId="77777777" w:rsidR="0037540D" w:rsidRPr="0037540D" w:rsidRDefault="0037540D" w:rsidP="0037540D">
      <w:pPr>
        <w:numPr>
          <w:ilvl w:val="0"/>
          <w:numId w:val="5"/>
        </w:numPr>
        <w:spacing w:after="220" w:line="276" w:lineRule="auto"/>
        <w:jc w:val="both"/>
        <w:rPr>
          <w:rFonts w:ascii="Times New Roman" w:hAnsi="Times New Roman" w:cs="Times New Roman"/>
        </w:rPr>
      </w:pPr>
      <w:r w:rsidRPr="0037540D">
        <w:rPr>
          <w:rFonts w:ascii="Times New Roman" w:hAnsi="Times New Roman" w:cs="Times New Roman"/>
          <w:color w:val="172133"/>
          <w:highlight w:val="white"/>
        </w:rPr>
        <w:t>подпись гражданина (или его законного представителя).</w:t>
      </w:r>
    </w:p>
    <w:p w14:paraId="6FDC1E71" w14:textId="77777777" w:rsidR="0037540D" w:rsidRPr="0037540D" w:rsidRDefault="0037540D" w:rsidP="008E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1DB31810" w14:textId="77777777" w:rsidR="0037540D" w:rsidRPr="0037540D" w:rsidRDefault="0037540D" w:rsidP="008E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24543F5E" w14:textId="77777777" w:rsidR="0037540D" w:rsidRPr="0037540D" w:rsidRDefault="0037540D" w:rsidP="008E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2D0146E0" w14:textId="77777777" w:rsidR="0037540D" w:rsidRPr="0037540D" w:rsidRDefault="0037540D" w:rsidP="008E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5FDDE083" w14:textId="77777777" w:rsidR="0037540D" w:rsidRPr="0037540D" w:rsidRDefault="0037540D" w:rsidP="008E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7EEB7829" w14:textId="77777777" w:rsidR="0037540D" w:rsidRPr="0037540D" w:rsidRDefault="0037540D" w:rsidP="008E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4D3BCE01" w14:textId="77777777" w:rsidR="0037540D" w:rsidRPr="0037540D" w:rsidRDefault="0037540D" w:rsidP="008E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596DFF59" w14:textId="77777777" w:rsidR="0037540D" w:rsidRPr="0037540D" w:rsidRDefault="0037540D" w:rsidP="008E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0420731E" w14:textId="77777777" w:rsidR="0037540D" w:rsidRPr="0037540D" w:rsidRDefault="0037540D" w:rsidP="008E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7D55A779" w14:textId="77777777" w:rsidR="0037540D" w:rsidRPr="0037540D" w:rsidRDefault="0037540D" w:rsidP="008E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538BDD89" w14:textId="77777777" w:rsidR="0037540D" w:rsidRPr="0037540D" w:rsidRDefault="0037540D" w:rsidP="008E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2E191F52" w14:textId="77777777" w:rsidR="0037540D" w:rsidRPr="0037540D" w:rsidRDefault="0037540D" w:rsidP="008E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30C23BD7" w14:textId="77777777" w:rsidR="007817B3" w:rsidRDefault="007817B3" w:rsidP="008E40D1">
      <w:pPr>
        <w:jc w:val="both"/>
      </w:pPr>
    </w:p>
    <w:sectPr w:rsidR="00781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70B20"/>
    <w:multiLevelType w:val="multilevel"/>
    <w:tmpl w:val="FC0270A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72133"/>
        <w:sz w:val="23"/>
        <w:szCs w:val="23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287E92"/>
    <w:multiLevelType w:val="multilevel"/>
    <w:tmpl w:val="D8C44F4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72133"/>
        <w:sz w:val="23"/>
        <w:szCs w:val="23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7B34525"/>
    <w:multiLevelType w:val="multilevel"/>
    <w:tmpl w:val="B322C8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EBE2DA1"/>
    <w:multiLevelType w:val="multilevel"/>
    <w:tmpl w:val="4C04C070"/>
    <w:lvl w:ilvl="0">
      <w:start w:val="1"/>
      <w:numFmt w:val="decimal"/>
      <w:lvlText w:val="%1."/>
      <w:lvlJc w:val="left"/>
      <w:pPr>
        <w:ind w:left="339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91817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91817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99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91817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20" w:hanging="1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61" w:hanging="1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03" w:hanging="1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45" w:hanging="1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86" w:hanging="1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28" w:hanging="173"/>
      </w:pPr>
      <w:rPr>
        <w:rFonts w:hint="default"/>
        <w:lang w:val="ru-RU" w:eastAsia="en-US" w:bidi="ar-SA"/>
      </w:rPr>
    </w:lvl>
  </w:abstractNum>
  <w:abstractNum w:abstractNumId="4" w15:restartNumberingAfterBreak="0">
    <w:nsid w:val="77B95473"/>
    <w:multiLevelType w:val="multilevel"/>
    <w:tmpl w:val="2628217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72133"/>
        <w:sz w:val="23"/>
        <w:szCs w:val="23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09370079">
    <w:abstractNumId w:val="3"/>
  </w:num>
  <w:num w:numId="2" w16cid:durableId="1607347398">
    <w:abstractNumId w:val="2"/>
  </w:num>
  <w:num w:numId="3" w16cid:durableId="1381827861">
    <w:abstractNumId w:val="0"/>
  </w:num>
  <w:num w:numId="4" w16cid:durableId="1883594018">
    <w:abstractNumId w:val="1"/>
  </w:num>
  <w:num w:numId="5" w16cid:durableId="974873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8CA"/>
    <w:rsid w:val="000A7C58"/>
    <w:rsid w:val="0037540D"/>
    <w:rsid w:val="003E059D"/>
    <w:rsid w:val="005F546A"/>
    <w:rsid w:val="007138CA"/>
    <w:rsid w:val="00744D0E"/>
    <w:rsid w:val="007817B3"/>
    <w:rsid w:val="007D28E6"/>
    <w:rsid w:val="00841F53"/>
    <w:rsid w:val="008464C3"/>
    <w:rsid w:val="008E40D1"/>
    <w:rsid w:val="009E5EE9"/>
    <w:rsid w:val="00D234AB"/>
    <w:rsid w:val="00DC615E"/>
    <w:rsid w:val="00DD33D0"/>
    <w:rsid w:val="00E9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426E6"/>
  <w15:chartTrackingRefBased/>
  <w15:docId w15:val="{3D378C2A-0FBF-4C29-85BB-9463070E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E40D1"/>
    <w:pPr>
      <w:widowControl w:val="0"/>
      <w:autoSpaceDE w:val="0"/>
      <w:autoSpaceDN w:val="0"/>
      <w:spacing w:before="41" w:after="0" w:line="240" w:lineRule="auto"/>
      <w:ind w:left="99" w:right="9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E40D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8E40D1"/>
    <w:pPr>
      <w:widowControl w:val="0"/>
      <w:autoSpaceDE w:val="0"/>
      <w:autoSpaceDN w:val="0"/>
      <w:spacing w:after="0" w:line="240" w:lineRule="auto"/>
      <w:ind w:left="99" w:right="94"/>
      <w:jc w:val="both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7D28E6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D28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1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m.ru/help/deliver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mm.ru/help/deliver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mm.ru/help/delivery/" TargetMode="External"/><Relationship Id="rId11" Type="http://schemas.openxmlformats.org/officeDocument/2006/relationships/hyperlink" Target="https://zamm.ru/company/confidential-policy/" TargetMode="External"/><Relationship Id="rId5" Type="http://schemas.openxmlformats.org/officeDocument/2006/relationships/hyperlink" Target="https://zamm.ru/" TargetMode="External"/><Relationship Id="rId10" Type="http://schemas.openxmlformats.org/officeDocument/2006/relationships/hyperlink" Target="https://zamm.ru/company/confidentia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m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urist.4</dc:creator>
  <cp:keywords/>
  <dc:description/>
  <cp:lastModifiedBy>Зенин Игорь</cp:lastModifiedBy>
  <cp:revision>4</cp:revision>
  <dcterms:created xsi:type="dcterms:W3CDTF">2026-03-31T07:17:00Z</dcterms:created>
  <dcterms:modified xsi:type="dcterms:W3CDTF">2026-03-31T07:59:00Z</dcterms:modified>
</cp:coreProperties>
</file>